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D22329" w14:textId="3A370FD3" w:rsidR="00F26D1E" w:rsidRPr="00087376" w:rsidRDefault="00F26D1E" w:rsidP="00087376">
      <w:pPr>
        <w:spacing w:after="0" w:line="360" w:lineRule="auto"/>
        <w:jc w:val="center"/>
        <w:rPr>
          <w:rFonts w:ascii="Arial" w:eastAsia="Times New Roman" w:hAnsi="Arial" w:cs="Arial"/>
          <w:b/>
          <w:bCs/>
          <w:i/>
          <w:iCs/>
          <w:sz w:val="28"/>
          <w:szCs w:val="28"/>
          <w:lang w:val="ca-ES" w:eastAsia="es-ES"/>
        </w:rPr>
      </w:pPr>
      <w:r w:rsidRPr="00087376">
        <w:rPr>
          <w:rFonts w:ascii="Arial" w:eastAsia="Times New Roman" w:hAnsi="Arial" w:cs="Arial"/>
          <w:b/>
          <w:bCs/>
          <w:i/>
          <w:iCs/>
          <w:sz w:val="28"/>
          <w:szCs w:val="28"/>
          <w:lang w:val="ca-ES" w:eastAsia="es-ES"/>
        </w:rPr>
        <w:t>ORDENANÇA</w:t>
      </w:r>
      <w:r w:rsidR="00087376" w:rsidRPr="00087376">
        <w:rPr>
          <w:rFonts w:ascii="Arial" w:eastAsia="Times New Roman" w:hAnsi="Arial" w:cs="Arial"/>
          <w:b/>
          <w:bCs/>
          <w:i/>
          <w:iCs/>
          <w:sz w:val="28"/>
          <w:szCs w:val="28"/>
          <w:lang w:val="ca-ES" w:eastAsia="es-ES"/>
        </w:rPr>
        <w:t>/REGLAMENT</w:t>
      </w:r>
      <w:r w:rsidRPr="00087376">
        <w:rPr>
          <w:rFonts w:ascii="Arial" w:eastAsia="Times New Roman" w:hAnsi="Arial" w:cs="Arial"/>
          <w:b/>
          <w:bCs/>
          <w:i/>
          <w:iCs/>
          <w:sz w:val="28"/>
          <w:szCs w:val="28"/>
          <w:lang w:val="ca-ES" w:eastAsia="es-ES"/>
        </w:rPr>
        <w:t xml:space="preserve"> DE SEU ELECTRÒNICA DE L’AJUNTAMENT DE </w:t>
      </w:r>
      <w:r w:rsidR="00C024A5">
        <w:rPr>
          <w:rFonts w:ascii="Arial" w:eastAsia="Times New Roman" w:hAnsi="Arial" w:cs="Arial"/>
          <w:b/>
          <w:bCs/>
          <w:i/>
          <w:iCs/>
          <w:sz w:val="28"/>
          <w:szCs w:val="28"/>
          <w:lang w:val="ca-ES" w:eastAsia="es-ES"/>
        </w:rPr>
        <w:t>RODA DE BERÀ</w:t>
      </w:r>
    </w:p>
    <w:p w14:paraId="03DE1D90" w14:textId="77777777" w:rsidR="00087376" w:rsidRDefault="00087376" w:rsidP="00087376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ca-ES" w:eastAsia="es-ES"/>
        </w:rPr>
      </w:pPr>
    </w:p>
    <w:p w14:paraId="6A9BE2EA" w14:textId="4BF4A801" w:rsidR="00F26D1E" w:rsidRPr="00F26D1E" w:rsidRDefault="00F26D1E" w:rsidP="00087376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ca-ES" w:eastAsia="es-ES"/>
        </w:rPr>
      </w:pPr>
      <w:r w:rsidRPr="00F26D1E">
        <w:rPr>
          <w:rFonts w:ascii="Arial" w:eastAsia="Times New Roman" w:hAnsi="Arial" w:cs="Arial"/>
          <w:b/>
          <w:bCs/>
          <w:sz w:val="20"/>
          <w:szCs w:val="20"/>
          <w:lang w:val="ca-ES" w:eastAsia="es-ES"/>
        </w:rPr>
        <w:t>Article 1. Objecte</w:t>
      </w:r>
    </w:p>
    <w:p w14:paraId="54766EC7" w14:textId="66D487FF" w:rsidR="008B3658" w:rsidRDefault="00F26D1E" w:rsidP="0008737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ca-ES" w:eastAsia="es-ES"/>
        </w:rPr>
      </w:pPr>
      <w:r w:rsidRPr="00F26D1E">
        <w:rPr>
          <w:rFonts w:ascii="Arial" w:eastAsia="Times New Roman" w:hAnsi="Arial" w:cs="Arial"/>
          <w:sz w:val="20"/>
          <w:szCs w:val="20"/>
          <w:lang w:val="ca-ES" w:eastAsia="es-ES"/>
        </w:rPr>
        <w:t>Aquest reglament té per objecte</w:t>
      </w:r>
      <w:r w:rsidR="008B3658">
        <w:rPr>
          <w:rFonts w:ascii="Arial" w:eastAsia="Times New Roman" w:hAnsi="Arial" w:cs="Arial"/>
          <w:sz w:val="20"/>
          <w:szCs w:val="20"/>
          <w:lang w:val="ca-ES" w:eastAsia="es-ES"/>
        </w:rPr>
        <w:t xml:space="preserve"> regular:</w:t>
      </w:r>
    </w:p>
    <w:p w14:paraId="23CDC730" w14:textId="21EC00DC" w:rsidR="008B3658" w:rsidRDefault="008B3658" w:rsidP="00087376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ca-ES" w:eastAsia="es-ES"/>
        </w:rPr>
      </w:pPr>
      <w:r>
        <w:rPr>
          <w:rFonts w:ascii="Arial" w:eastAsia="Times New Roman" w:hAnsi="Arial" w:cs="Arial"/>
          <w:sz w:val="20"/>
          <w:szCs w:val="20"/>
          <w:lang w:val="ca-ES" w:eastAsia="es-ES"/>
        </w:rPr>
        <w:t xml:space="preserve">la seu electrònica de l’Ajuntament de </w:t>
      </w:r>
      <w:r w:rsidR="00C024A5">
        <w:rPr>
          <w:rFonts w:ascii="Arial" w:eastAsia="Times New Roman" w:hAnsi="Arial" w:cs="Arial"/>
          <w:sz w:val="20"/>
          <w:szCs w:val="20"/>
          <w:lang w:val="ca-ES" w:eastAsia="es-ES"/>
        </w:rPr>
        <w:t>Roda de Berà</w:t>
      </w:r>
    </w:p>
    <w:p w14:paraId="1D794E78" w14:textId="2294A061" w:rsidR="008B3658" w:rsidRDefault="00F26D1E" w:rsidP="00087376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ca-ES" w:eastAsia="es-ES"/>
        </w:rPr>
      </w:pPr>
      <w:r w:rsidRPr="008B3658">
        <w:rPr>
          <w:rFonts w:ascii="Arial" w:eastAsia="Times New Roman" w:hAnsi="Arial" w:cs="Arial"/>
          <w:sz w:val="20"/>
          <w:szCs w:val="20"/>
          <w:lang w:val="ca-ES" w:eastAsia="es-ES"/>
        </w:rPr>
        <w:t xml:space="preserve">l’ús dels mitjans electrònics de les notificacions i les comunicacions que realitzi o rebi l’Ajuntament de </w:t>
      </w:r>
      <w:r w:rsidR="00C024A5">
        <w:rPr>
          <w:rFonts w:ascii="Arial" w:eastAsia="Times New Roman" w:hAnsi="Arial" w:cs="Arial"/>
          <w:sz w:val="20"/>
          <w:szCs w:val="20"/>
          <w:lang w:val="ca-ES" w:eastAsia="es-ES"/>
        </w:rPr>
        <w:t>Roda de Berà</w:t>
      </w:r>
      <w:r w:rsidRPr="008B3658">
        <w:rPr>
          <w:rFonts w:ascii="Arial" w:eastAsia="Times New Roman" w:hAnsi="Arial" w:cs="Arial"/>
          <w:sz w:val="20"/>
          <w:szCs w:val="20"/>
          <w:lang w:val="ca-ES" w:eastAsia="es-ES"/>
        </w:rPr>
        <w:t xml:space="preserve">. </w:t>
      </w:r>
    </w:p>
    <w:p w14:paraId="795D1122" w14:textId="2735BB61" w:rsidR="00F26D1E" w:rsidRPr="008B3658" w:rsidRDefault="00F26D1E" w:rsidP="00087376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ca-ES" w:eastAsia="es-ES"/>
        </w:rPr>
      </w:pPr>
      <w:r w:rsidRPr="008B3658">
        <w:rPr>
          <w:rFonts w:ascii="Arial" w:eastAsia="Times New Roman" w:hAnsi="Arial" w:cs="Arial"/>
          <w:sz w:val="20"/>
          <w:szCs w:val="20"/>
          <w:lang w:val="ca-ES" w:eastAsia="es-ES"/>
        </w:rPr>
        <w:t>les publicacions en el Tauler d'Edictes Electrònic.</w:t>
      </w:r>
    </w:p>
    <w:p w14:paraId="0267354C" w14:textId="77777777" w:rsidR="00F26D1E" w:rsidRPr="00F26D1E" w:rsidRDefault="00F26D1E" w:rsidP="00087376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ca-ES" w:eastAsia="es-ES"/>
        </w:rPr>
      </w:pPr>
      <w:r w:rsidRPr="00F26D1E">
        <w:rPr>
          <w:rFonts w:ascii="Arial" w:eastAsia="Times New Roman" w:hAnsi="Arial" w:cs="Arial"/>
          <w:b/>
          <w:bCs/>
          <w:sz w:val="20"/>
          <w:szCs w:val="20"/>
          <w:lang w:val="ca-ES" w:eastAsia="es-ES"/>
        </w:rPr>
        <w:t>Article 2. Àmbit d’aplicació</w:t>
      </w:r>
    </w:p>
    <w:p w14:paraId="4C746679" w14:textId="452A6C13" w:rsidR="00F26D1E" w:rsidRDefault="00F26D1E" w:rsidP="0008737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ca-ES" w:eastAsia="es-ES"/>
        </w:rPr>
      </w:pPr>
      <w:r w:rsidRPr="00F26D1E">
        <w:rPr>
          <w:rFonts w:ascii="Arial" w:eastAsia="Times New Roman" w:hAnsi="Arial" w:cs="Arial"/>
          <w:sz w:val="20"/>
          <w:szCs w:val="20"/>
          <w:lang w:val="ca-ES" w:eastAsia="es-ES"/>
        </w:rPr>
        <w:t>Aquest Reglament s’aplica</w:t>
      </w:r>
      <w:r w:rsidR="008B3658">
        <w:rPr>
          <w:rFonts w:ascii="Arial" w:eastAsia="Times New Roman" w:hAnsi="Arial" w:cs="Arial"/>
          <w:sz w:val="20"/>
          <w:szCs w:val="20"/>
          <w:lang w:val="ca-ES" w:eastAsia="es-ES"/>
        </w:rPr>
        <w:t xml:space="preserve"> a totes les activitats i serveis de l’Ajuntament de </w:t>
      </w:r>
      <w:r w:rsidR="00C024A5">
        <w:rPr>
          <w:rFonts w:ascii="Arial" w:eastAsia="Times New Roman" w:hAnsi="Arial" w:cs="Arial"/>
          <w:sz w:val="20"/>
          <w:szCs w:val="20"/>
          <w:lang w:val="ca-ES" w:eastAsia="es-ES"/>
        </w:rPr>
        <w:t>Roda de Berà</w:t>
      </w:r>
      <w:r w:rsidR="008B3658">
        <w:rPr>
          <w:rFonts w:ascii="Arial" w:eastAsia="Times New Roman" w:hAnsi="Arial" w:cs="Arial"/>
          <w:sz w:val="20"/>
          <w:szCs w:val="20"/>
          <w:lang w:val="ca-ES" w:eastAsia="es-ES"/>
        </w:rPr>
        <w:t>.</w:t>
      </w:r>
    </w:p>
    <w:p w14:paraId="52426F41" w14:textId="6CCD6C1C" w:rsidR="008B3658" w:rsidRPr="008B3658" w:rsidRDefault="008B3658" w:rsidP="00087376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ca-ES" w:eastAsia="es-ES"/>
        </w:rPr>
      </w:pPr>
      <w:r w:rsidRPr="008B3658">
        <w:rPr>
          <w:rFonts w:ascii="Arial" w:eastAsia="Times New Roman" w:hAnsi="Arial" w:cs="Arial"/>
          <w:b/>
          <w:bCs/>
          <w:sz w:val="20"/>
          <w:szCs w:val="20"/>
          <w:lang w:val="ca-ES" w:eastAsia="es-ES"/>
        </w:rPr>
        <w:t>Article 3. Adreça electrònica de la Seu i identificació</w:t>
      </w:r>
    </w:p>
    <w:p w14:paraId="7D677EFD" w14:textId="1CFF42D0" w:rsidR="008B3658" w:rsidRDefault="008B3658" w:rsidP="0008737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ca-ES" w:eastAsia="es-ES"/>
        </w:rPr>
      </w:pPr>
      <w:r>
        <w:rPr>
          <w:rFonts w:ascii="Arial" w:eastAsia="Times New Roman" w:hAnsi="Arial" w:cs="Arial"/>
          <w:sz w:val="20"/>
          <w:szCs w:val="20"/>
          <w:lang w:val="ca-ES" w:eastAsia="es-ES"/>
        </w:rPr>
        <w:t>La Seu Electrònica de l’Ajuntament serà accessible a l’adreça electrònica següent:</w:t>
      </w:r>
    </w:p>
    <w:p w14:paraId="07B2EC86" w14:textId="36559885" w:rsidR="008B3658" w:rsidRDefault="006F5A3D" w:rsidP="0008737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ca-ES" w:eastAsia="es-ES"/>
        </w:rPr>
      </w:pPr>
      <w:hyperlink r:id="rId7" w:history="1">
        <w:r w:rsidR="007A499A" w:rsidRPr="006F5A3D">
          <w:rPr>
            <w:rStyle w:val="Hipervnculo"/>
            <w:rFonts w:ascii="Arial" w:eastAsia="Times New Roman" w:hAnsi="Arial" w:cs="Arial"/>
            <w:bCs/>
            <w:sz w:val="20"/>
            <w:szCs w:val="20"/>
            <w:lang w:val="ca-ES" w:eastAsia="es-ES"/>
          </w:rPr>
          <w:t>https://rodadebera</w:t>
        </w:r>
        <w:r w:rsidR="008B3658" w:rsidRPr="006F5A3D">
          <w:rPr>
            <w:rStyle w:val="Hipervnculo"/>
            <w:rFonts w:ascii="Arial" w:eastAsia="Times New Roman" w:hAnsi="Arial" w:cs="Arial"/>
            <w:sz w:val="20"/>
            <w:szCs w:val="20"/>
            <w:lang w:val="ca-ES" w:eastAsia="es-ES"/>
          </w:rPr>
          <w:t>.eadministracio.cat</w:t>
        </w:r>
      </w:hyperlink>
    </w:p>
    <w:p w14:paraId="62FA5266" w14:textId="3D5A0A8B" w:rsidR="008B3658" w:rsidRDefault="008B3658" w:rsidP="0008737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ca-ES" w:eastAsia="es-ES"/>
        </w:rPr>
      </w:pPr>
      <w:r>
        <w:rPr>
          <w:rFonts w:ascii="Arial" w:eastAsia="Times New Roman" w:hAnsi="Arial" w:cs="Arial"/>
          <w:sz w:val="20"/>
          <w:szCs w:val="20"/>
          <w:lang w:val="ca-ES" w:eastAsia="es-ES"/>
        </w:rPr>
        <w:t xml:space="preserve">Aquesta adreça estarà verificada mitjançant un certificat de seu electrònica emès per una entitat certificadora </w:t>
      </w:r>
      <w:r w:rsidR="003B1B39">
        <w:rPr>
          <w:rFonts w:ascii="Arial" w:eastAsia="Times New Roman" w:hAnsi="Arial" w:cs="Arial"/>
          <w:sz w:val="20"/>
          <w:szCs w:val="20"/>
          <w:lang w:val="ca-ES" w:eastAsia="es-ES"/>
        </w:rPr>
        <w:t>acreditada. La verificació d’aquest estarà accessible de forma directa i gratuïta.</w:t>
      </w:r>
    </w:p>
    <w:p w14:paraId="4253520F" w14:textId="7D0288D5" w:rsidR="003B1B39" w:rsidRPr="00476024" w:rsidRDefault="003B1B39" w:rsidP="00087376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ca-ES" w:eastAsia="es-ES"/>
        </w:rPr>
      </w:pPr>
      <w:r w:rsidRPr="00476024">
        <w:rPr>
          <w:rFonts w:ascii="Arial" w:eastAsia="Times New Roman" w:hAnsi="Arial" w:cs="Arial"/>
          <w:b/>
          <w:bCs/>
          <w:sz w:val="20"/>
          <w:szCs w:val="20"/>
          <w:lang w:val="ca-ES" w:eastAsia="es-ES"/>
        </w:rPr>
        <w:t>Article 4. Titularitat</w:t>
      </w:r>
    </w:p>
    <w:p w14:paraId="3F8D4BDE" w14:textId="0FA4DA06" w:rsidR="003B1B39" w:rsidRDefault="003B1B39" w:rsidP="0008737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ca-ES" w:eastAsia="es-ES"/>
        </w:rPr>
      </w:pPr>
      <w:r>
        <w:rPr>
          <w:rFonts w:ascii="Arial" w:eastAsia="Times New Roman" w:hAnsi="Arial" w:cs="Arial"/>
          <w:sz w:val="20"/>
          <w:szCs w:val="20"/>
          <w:lang w:val="ca-ES" w:eastAsia="es-ES"/>
        </w:rPr>
        <w:t xml:space="preserve">La titularitat de la Seu Electrònica és de l’Ajuntament de </w:t>
      </w:r>
      <w:r w:rsidR="00C024A5">
        <w:rPr>
          <w:rFonts w:ascii="Arial" w:eastAsia="Times New Roman" w:hAnsi="Arial" w:cs="Arial"/>
          <w:sz w:val="20"/>
          <w:szCs w:val="20"/>
          <w:lang w:val="ca-ES" w:eastAsia="es-ES"/>
        </w:rPr>
        <w:t>Roda de Berà</w:t>
      </w:r>
      <w:r w:rsidR="00476024">
        <w:rPr>
          <w:rFonts w:ascii="Arial" w:eastAsia="Times New Roman" w:hAnsi="Arial" w:cs="Arial"/>
          <w:sz w:val="20"/>
          <w:szCs w:val="20"/>
          <w:lang w:val="ca-ES" w:eastAsia="es-ES"/>
        </w:rPr>
        <w:t xml:space="preserve"> qui té la responsabilitat respecte de la integritat, la veracitat i l’actualització de la informació i els serveis que formin part de la seu electrònica.</w:t>
      </w:r>
    </w:p>
    <w:p w14:paraId="466B1474" w14:textId="5070C0B4" w:rsidR="00476024" w:rsidRPr="00476024" w:rsidRDefault="00476024" w:rsidP="00087376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ca-ES" w:eastAsia="es-ES"/>
        </w:rPr>
      </w:pPr>
      <w:r w:rsidRPr="00476024">
        <w:rPr>
          <w:rFonts w:ascii="Arial" w:eastAsia="Times New Roman" w:hAnsi="Arial" w:cs="Arial"/>
          <w:b/>
          <w:bCs/>
          <w:sz w:val="20"/>
          <w:szCs w:val="20"/>
          <w:lang w:val="ca-ES" w:eastAsia="es-ES"/>
        </w:rPr>
        <w:t>Article 5. Informació</w:t>
      </w:r>
    </w:p>
    <w:p w14:paraId="3BFEAD9A" w14:textId="424CD685" w:rsidR="003B1B39" w:rsidRDefault="00476024" w:rsidP="0008737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ca-ES" w:eastAsia="es-ES"/>
        </w:rPr>
      </w:pPr>
      <w:r>
        <w:rPr>
          <w:rFonts w:ascii="Arial" w:eastAsia="Times New Roman" w:hAnsi="Arial" w:cs="Arial"/>
          <w:sz w:val="20"/>
          <w:szCs w:val="20"/>
          <w:lang w:val="ca-ES" w:eastAsia="es-ES"/>
        </w:rPr>
        <w:t xml:space="preserve">La seu electrònica de l’Ajuntament de </w:t>
      </w:r>
      <w:r w:rsidR="00C024A5">
        <w:rPr>
          <w:rFonts w:ascii="Arial" w:eastAsia="Times New Roman" w:hAnsi="Arial" w:cs="Arial"/>
          <w:sz w:val="20"/>
          <w:szCs w:val="20"/>
          <w:lang w:val="ca-ES" w:eastAsia="es-ES"/>
        </w:rPr>
        <w:t>Roda de Berà</w:t>
      </w:r>
      <w:r>
        <w:rPr>
          <w:rFonts w:ascii="Arial" w:eastAsia="Times New Roman" w:hAnsi="Arial" w:cs="Arial"/>
          <w:sz w:val="20"/>
          <w:szCs w:val="20"/>
          <w:lang w:val="ca-ES" w:eastAsia="es-ES"/>
        </w:rPr>
        <w:t xml:space="preserve"> ofereix la següent informació:</w:t>
      </w:r>
    </w:p>
    <w:p w14:paraId="39EDC390" w14:textId="0F892ACE" w:rsidR="00476024" w:rsidRDefault="00476024" w:rsidP="00087376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ca-ES" w:eastAsia="es-ES"/>
        </w:rPr>
      </w:pPr>
      <w:r>
        <w:rPr>
          <w:rFonts w:ascii="Arial" w:eastAsia="Times New Roman" w:hAnsi="Arial" w:cs="Arial"/>
          <w:sz w:val="20"/>
          <w:szCs w:val="20"/>
          <w:lang w:val="ca-ES" w:eastAsia="es-ES"/>
        </w:rPr>
        <w:t>Titularitat de la Seu Electrònica</w:t>
      </w:r>
    </w:p>
    <w:p w14:paraId="1C3BE207" w14:textId="73BA63D8" w:rsidR="00476024" w:rsidRDefault="00CE78FE" w:rsidP="00087376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ca-ES" w:eastAsia="es-ES"/>
        </w:rPr>
      </w:pPr>
      <w:r>
        <w:rPr>
          <w:rFonts w:ascii="Arial" w:eastAsia="Times New Roman" w:hAnsi="Arial" w:cs="Arial"/>
          <w:sz w:val="20"/>
          <w:szCs w:val="20"/>
          <w:lang w:val="ca-ES" w:eastAsia="es-ES"/>
        </w:rPr>
        <w:t>Els sistemes de signatura acceptats en els diferents procediments,</w:t>
      </w:r>
    </w:p>
    <w:p w14:paraId="50953813" w14:textId="481FB7EE" w:rsidR="00CE78FE" w:rsidRDefault="00CE78FE" w:rsidP="00087376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ca-ES" w:eastAsia="es-ES"/>
        </w:rPr>
      </w:pPr>
      <w:r>
        <w:rPr>
          <w:rFonts w:ascii="Arial" w:eastAsia="Times New Roman" w:hAnsi="Arial" w:cs="Arial"/>
          <w:sz w:val="20"/>
          <w:szCs w:val="20"/>
          <w:lang w:val="ca-ES" w:eastAsia="es-ES"/>
        </w:rPr>
        <w:t>La relació de segells d’òrgans emprats en els procediments que s’efectuïn mitjançant actuació administrativa automatitzada,</w:t>
      </w:r>
    </w:p>
    <w:p w14:paraId="03E0109D" w14:textId="0D082445" w:rsidR="00CE78FE" w:rsidRDefault="00CE78FE" w:rsidP="00087376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ca-ES" w:eastAsia="es-ES"/>
        </w:rPr>
      </w:pPr>
      <w:r>
        <w:rPr>
          <w:rFonts w:ascii="Arial" w:eastAsia="Times New Roman" w:hAnsi="Arial" w:cs="Arial"/>
          <w:sz w:val="20"/>
          <w:szCs w:val="20"/>
          <w:lang w:val="ca-ES" w:eastAsia="es-ES"/>
        </w:rPr>
        <w:t>El llistat dels dies que són inhàbils en el municipi,</w:t>
      </w:r>
    </w:p>
    <w:p w14:paraId="0C6426F0" w14:textId="46FC96BA" w:rsidR="00CE78FE" w:rsidRDefault="00CE78FE" w:rsidP="00087376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ca-ES" w:eastAsia="es-ES"/>
        </w:rPr>
      </w:pPr>
      <w:r>
        <w:rPr>
          <w:rFonts w:ascii="Arial" w:eastAsia="Times New Roman" w:hAnsi="Arial" w:cs="Arial"/>
          <w:sz w:val="20"/>
          <w:szCs w:val="20"/>
          <w:lang w:val="ca-ES" w:eastAsia="es-ES"/>
        </w:rPr>
        <w:t>La data i hora oficial del municipi,</w:t>
      </w:r>
    </w:p>
    <w:p w14:paraId="7B09B9EA" w14:textId="632F3276" w:rsidR="00CE78FE" w:rsidRDefault="00CE78FE" w:rsidP="00087376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ca-ES" w:eastAsia="es-ES"/>
        </w:rPr>
      </w:pPr>
      <w:r>
        <w:rPr>
          <w:rFonts w:ascii="Arial" w:eastAsia="Times New Roman" w:hAnsi="Arial" w:cs="Arial"/>
          <w:sz w:val="20"/>
          <w:szCs w:val="20"/>
          <w:lang w:val="ca-ES" w:eastAsia="es-ES"/>
        </w:rPr>
        <w:t>Mapa de navegació de la seu electrònica,</w:t>
      </w:r>
    </w:p>
    <w:p w14:paraId="20C051A0" w14:textId="661F4F2C" w:rsidR="00CE78FE" w:rsidRDefault="00CE78FE" w:rsidP="00087376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ca-ES" w:eastAsia="es-ES"/>
        </w:rPr>
      </w:pPr>
      <w:r>
        <w:rPr>
          <w:rFonts w:ascii="Arial" w:eastAsia="Times New Roman" w:hAnsi="Arial" w:cs="Arial"/>
          <w:sz w:val="20"/>
          <w:szCs w:val="20"/>
          <w:lang w:val="ca-ES" w:eastAsia="es-ES"/>
        </w:rPr>
        <w:t>Informació sobre les Polítiques de Protecció de dades que té establertes l’Ajuntament,</w:t>
      </w:r>
    </w:p>
    <w:p w14:paraId="5A2D3921" w14:textId="111D97F0" w:rsidR="00CE78FE" w:rsidRDefault="002A70B4" w:rsidP="00087376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ca-ES" w:eastAsia="es-ES"/>
        </w:rPr>
      </w:pPr>
      <w:r>
        <w:rPr>
          <w:rFonts w:ascii="Arial" w:eastAsia="Times New Roman" w:hAnsi="Arial" w:cs="Arial"/>
          <w:sz w:val="20"/>
          <w:szCs w:val="20"/>
          <w:lang w:val="ca-ES" w:eastAsia="es-ES"/>
        </w:rPr>
        <w:t xml:space="preserve">El catàleg complert de tràmits i serveis de l’Ajuntament, </w:t>
      </w:r>
    </w:p>
    <w:p w14:paraId="1588DFCF" w14:textId="03C6BB6C" w:rsidR="002A70B4" w:rsidRDefault="002A70B4" w:rsidP="00087376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ca-ES" w:eastAsia="es-ES"/>
        </w:rPr>
      </w:pPr>
      <w:r>
        <w:rPr>
          <w:rFonts w:ascii="Arial" w:eastAsia="Times New Roman" w:hAnsi="Arial" w:cs="Arial"/>
          <w:sz w:val="20"/>
          <w:szCs w:val="20"/>
          <w:lang w:val="ca-ES" w:eastAsia="es-ES"/>
        </w:rPr>
        <w:t>El tauler d’anuncis</w:t>
      </w:r>
    </w:p>
    <w:p w14:paraId="7A10BED3" w14:textId="3CF98BE9" w:rsidR="002A70B4" w:rsidRDefault="002A70B4" w:rsidP="00087376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ca-ES" w:eastAsia="es-ES"/>
        </w:rPr>
      </w:pPr>
      <w:r>
        <w:rPr>
          <w:rFonts w:ascii="Arial" w:eastAsia="Times New Roman" w:hAnsi="Arial" w:cs="Arial"/>
          <w:sz w:val="20"/>
          <w:szCs w:val="20"/>
          <w:lang w:val="ca-ES" w:eastAsia="es-ES"/>
        </w:rPr>
        <w:t xml:space="preserve">La possibilitat de comprovar la </w:t>
      </w:r>
      <w:r w:rsidR="00F12DCA">
        <w:rPr>
          <w:rFonts w:ascii="Arial" w:eastAsia="Times New Roman" w:hAnsi="Arial" w:cs="Arial"/>
          <w:sz w:val="20"/>
          <w:szCs w:val="20"/>
          <w:lang w:val="ca-ES" w:eastAsia="es-ES"/>
        </w:rPr>
        <w:t>integritat</w:t>
      </w:r>
      <w:r>
        <w:rPr>
          <w:rFonts w:ascii="Arial" w:eastAsia="Times New Roman" w:hAnsi="Arial" w:cs="Arial"/>
          <w:sz w:val="20"/>
          <w:szCs w:val="20"/>
          <w:lang w:val="ca-ES" w:eastAsia="es-ES"/>
        </w:rPr>
        <w:t xml:space="preserve"> dels documents signats electrònicament a l’Ajuntament de </w:t>
      </w:r>
      <w:r w:rsidR="00C024A5">
        <w:rPr>
          <w:rFonts w:ascii="Arial" w:eastAsia="Times New Roman" w:hAnsi="Arial" w:cs="Arial"/>
          <w:sz w:val="20"/>
          <w:szCs w:val="20"/>
          <w:lang w:val="ca-ES" w:eastAsia="es-ES"/>
        </w:rPr>
        <w:t>Roda de Berà</w:t>
      </w:r>
      <w:r>
        <w:rPr>
          <w:rFonts w:ascii="Arial" w:eastAsia="Times New Roman" w:hAnsi="Arial" w:cs="Arial"/>
          <w:sz w:val="20"/>
          <w:szCs w:val="20"/>
          <w:lang w:val="ca-ES" w:eastAsia="es-ES"/>
        </w:rPr>
        <w:t xml:space="preserve"> mitjançant el codi segur de verificació (CSV),</w:t>
      </w:r>
    </w:p>
    <w:p w14:paraId="419429D6" w14:textId="66588786" w:rsidR="002A70B4" w:rsidRDefault="002A70B4" w:rsidP="00087376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ca-ES" w:eastAsia="es-ES"/>
        </w:rPr>
      </w:pPr>
      <w:r>
        <w:rPr>
          <w:rFonts w:ascii="Arial" w:eastAsia="Times New Roman" w:hAnsi="Arial" w:cs="Arial"/>
          <w:sz w:val="20"/>
          <w:szCs w:val="20"/>
          <w:lang w:val="ca-ES" w:eastAsia="es-ES"/>
        </w:rPr>
        <w:t>L’accés al registre electrònic per a la presentació de sol·licituds i documents,</w:t>
      </w:r>
    </w:p>
    <w:p w14:paraId="3373D928" w14:textId="0358D14B" w:rsidR="002A70B4" w:rsidRDefault="002A70B4" w:rsidP="00087376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ca-ES" w:eastAsia="es-ES"/>
        </w:rPr>
      </w:pPr>
      <w:r>
        <w:rPr>
          <w:rFonts w:ascii="Arial" w:eastAsia="Times New Roman" w:hAnsi="Arial" w:cs="Arial"/>
          <w:sz w:val="20"/>
          <w:szCs w:val="20"/>
          <w:lang w:val="ca-ES" w:eastAsia="es-ES"/>
        </w:rPr>
        <w:t>L’accés a la carpeta ciutadana on, prèvia identificació, es poden recollir les notificacions en format electrònic, es pot consultar els registres que ha fet l’interessat (tant presencials com electrònics) i es poden consultar els expedients que un interessat té oberts a l’Ajuntament i el seu estat de tramitació.</w:t>
      </w:r>
    </w:p>
    <w:p w14:paraId="0161D1AA" w14:textId="5BF6806F" w:rsidR="002A70B4" w:rsidRDefault="002A70B4" w:rsidP="00087376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ca-ES" w:eastAsia="es-ES"/>
        </w:rPr>
      </w:pPr>
      <w:r>
        <w:rPr>
          <w:rFonts w:ascii="Arial" w:eastAsia="Times New Roman" w:hAnsi="Arial" w:cs="Arial"/>
          <w:sz w:val="20"/>
          <w:szCs w:val="20"/>
          <w:lang w:val="ca-ES" w:eastAsia="es-ES"/>
        </w:rPr>
        <w:lastRenderedPageBreak/>
        <w:t>Qualsevol altra informació, servei o tràmit que per disposició legal hagi de publicar-se a la seu electrònica.</w:t>
      </w:r>
    </w:p>
    <w:p w14:paraId="1AAA0BC0" w14:textId="42118E8A" w:rsidR="002A70B4" w:rsidRPr="002A70B4" w:rsidRDefault="002A70B4" w:rsidP="00087376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ca-ES" w:eastAsia="es-ES"/>
        </w:rPr>
      </w:pPr>
      <w:r w:rsidRPr="002A70B4">
        <w:rPr>
          <w:rFonts w:ascii="Arial" w:eastAsia="Times New Roman" w:hAnsi="Arial" w:cs="Arial"/>
          <w:b/>
          <w:bCs/>
          <w:sz w:val="20"/>
          <w:szCs w:val="20"/>
          <w:lang w:val="ca-ES" w:eastAsia="es-ES"/>
        </w:rPr>
        <w:t>Article 6. Disponibilitat</w:t>
      </w:r>
    </w:p>
    <w:p w14:paraId="369615CE" w14:textId="178BE667" w:rsidR="002A70B4" w:rsidRPr="002A70B4" w:rsidRDefault="002A70B4" w:rsidP="0008737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ca-ES" w:eastAsia="es-ES"/>
        </w:rPr>
      </w:pPr>
      <w:r>
        <w:rPr>
          <w:rFonts w:ascii="Arial" w:eastAsia="Times New Roman" w:hAnsi="Arial" w:cs="Arial"/>
          <w:sz w:val="20"/>
          <w:szCs w:val="20"/>
          <w:lang w:val="ca-ES" w:eastAsia="es-ES"/>
        </w:rPr>
        <w:t xml:space="preserve">La seu electrònica de l’Ajuntament de </w:t>
      </w:r>
      <w:r w:rsidR="00C024A5">
        <w:rPr>
          <w:rFonts w:ascii="Arial" w:eastAsia="Times New Roman" w:hAnsi="Arial" w:cs="Arial"/>
          <w:sz w:val="20"/>
          <w:szCs w:val="20"/>
          <w:lang w:val="ca-ES" w:eastAsia="es-ES"/>
        </w:rPr>
        <w:t>Roda de Berà</w:t>
      </w:r>
      <w:r>
        <w:rPr>
          <w:rFonts w:ascii="Arial" w:eastAsia="Times New Roman" w:hAnsi="Arial" w:cs="Arial"/>
          <w:sz w:val="20"/>
          <w:szCs w:val="20"/>
          <w:lang w:val="ca-ES" w:eastAsia="es-ES"/>
        </w:rPr>
        <w:t xml:space="preserve"> estarà disponible 365 dies a l’any, 24 hores al dia. Si raons tècniques fan preveure </w:t>
      </w:r>
      <w:r w:rsidR="00F62FC8">
        <w:rPr>
          <w:rFonts w:ascii="Arial" w:eastAsia="Times New Roman" w:hAnsi="Arial" w:cs="Arial"/>
          <w:sz w:val="20"/>
          <w:szCs w:val="20"/>
          <w:lang w:val="ca-ES" w:eastAsia="es-ES"/>
        </w:rPr>
        <w:t>que la seu deixarà d’estar disponible, s’anunciarà amb la màxima antelació possible.</w:t>
      </w:r>
    </w:p>
    <w:p w14:paraId="2F9395F1" w14:textId="058AF1CF" w:rsidR="00F26D1E" w:rsidRPr="00F26D1E" w:rsidRDefault="00F26D1E" w:rsidP="00087376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ca-ES" w:eastAsia="es-ES"/>
        </w:rPr>
      </w:pPr>
      <w:r w:rsidRPr="00F26D1E">
        <w:rPr>
          <w:rFonts w:ascii="Arial" w:eastAsia="Times New Roman" w:hAnsi="Arial" w:cs="Arial"/>
          <w:b/>
          <w:bCs/>
          <w:sz w:val="20"/>
          <w:szCs w:val="20"/>
          <w:lang w:val="ca-ES" w:eastAsia="es-ES"/>
        </w:rPr>
        <w:t xml:space="preserve">Article </w:t>
      </w:r>
      <w:r w:rsidR="00F62FC8">
        <w:rPr>
          <w:rFonts w:ascii="Arial" w:eastAsia="Times New Roman" w:hAnsi="Arial" w:cs="Arial"/>
          <w:b/>
          <w:bCs/>
          <w:sz w:val="20"/>
          <w:szCs w:val="20"/>
          <w:lang w:val="ca-ES" w:eastAsia="es-ES"/>
        </w:rPr>
        <w:t>7</w:t>
      </w:r>
      <w:r w:rsidRPr="00F26D1E">
        <w:rPr>
          <w:rFonts w:ascii="Arial" w:eastAsia="Times New Roman" w:hAnsi="Arial" w:cs="Arial"/>
          <w:b/>
          <w:bCs/>
          <w:sz w:val="20"/>
          <w:szCs w:val="20"/>
          <w:lang w:val="ca-ES" w:eastAsia="es-ES"/>
        </w:rPr>
        <w:t>. Gestió i manteniment del sistema de notificacions/comunicacions</w:t>
      </w:r>
    </w:p>
    <w:p w14:paraId="4BEC05A8" w14:textId="77777777" w:rsidR="00F26D1E" w:rsidRDefault="00F26D1E" w:rsidP="0008737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ca-ES" w:eastAsia="es-ES"/>
        </w:rPr>
      </w:pPr>
      <w:r w:rsidRPr="00F26D1E">
        <w:rPr>
          <w:rFonts w:ascii="Arial" w:eastAsia="Times New Roman" w:hAnsi="Arial" w:cs="Arial"/>
          <w:sz w:val="20"/>
          <w:szCs w:val="20"/>
          <w:lang w:val="ca-ES" w:eastAsia="es-ES"/>
        </w:rPr>
        <w:t>L’Alcalde o la regidoria delegada competent per raó de la matèria, segons l’organització municipal, tindrà la responsabilitat del funcionament, gestió i manteniment del sistema de notificacions i publicacions electròniques de l’Ajuntament.</w:t>
      </w:r>
      <w:r>
        <w:rPr>
          <w:rFonts w:ascii="Arial" w:eastAsia="Times New Roman" w:hAnsi="Arial" w:cs="Arial"/>
          <w:sz w:val="20"/>
          <w:szCs w:val="20"/>
          <w:lang w:val="ca-ES" w:eastAsia="es-ES"/>
        </w:rPr>
        <w:t xml:space="preserve"> </w:t>
      </w:r>
      <w:r w:rsidRPr="00F26D1E">
        <w:rPr>
          <w:rFonts w:ascii="Arial" w:eastAsia="Times New Roman" w:hAnsi="Arial" w:cs="Arial"/>
          <w:sz w:val="20"/>
          <w:szCs w:val="20"/>
          <w:lang w:val="ca-ES" w:eastAsia="es-ES"/>
        </w:rPr>
        <w:t>No obstant això, a efectes operatius la gestió del registre dependrà del Departament responsable en matèria d’Atenció al Ciutadà i el manteniment, disponibilitat i seguretat dependran del Departament encarregat de les Noves Tecnologies.</w:t>
      </w:r>
    </w:p>
    <w:p w14:paraId="38A1E655" w14:textId="34207DBC" w:rsidR="00F26D1E" w:rsidRDefault="00F26D1E" w:rsidP="00087376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ca-ES" w:eastAsia="es-ES"/>
        </w:rPr>
      </w:pPr>
      <w:r w:rsidRPr="00F26D1E">
        <w:rPr>
          <w:rFonts w:ascii="Arial" w:eastAsia="Times New Roman" w:hAnsi="Arial" w:cs="Arial"/>
          <w:b/>
          <w:bCs/>
          <w:sz w:val="20"/>
          <w:szCs w:val="20"/>
          <w:lang w:val="ca-ES" w:eastAsia="es-ES"/>
        </w:rPr>
        <w:t xml:space="preserve">Article </w:t>
      </w:r>
      <w:r w:rsidR="00F62FC8">
        <w:rPr>
          <w:rFonts w:ascii="Arial" w:eastAsia="Times New Roman" w:hAnsi="Arial" w:cs="Arial"/>
          <w:b/>
          <w:bCs/>
          <w:sz w:val="20"/>
          <w:szCs w:val="20"/>
          <w:lang w:val="ca-ES" w:eastAsia="es-ES"/>
        </w:rPr>
        <w:t>8</w:t>
      </w:r>
      <w:r w:rsidRPr="00F26D1E">
        <w:rPr>
          <w:rFonts w:ascii="Arial" w:eastAsia="Times New Roman" w:hAnsi="Arial" w:cs="Arial"/>
          <w:b/>
          <w:bCs/>
          <w:sz w:val="20"/>
          <w:szCs w:val="20"/>
          <w:lang w:val="ca-ES" w:eastAsia="es-ES"/>
        </w:rPr>
        <w:t>. Requisits i consideracions</w:t>
      </w:r>
    </w:p>
    <w:p w14:paraId="360E1EB9" w14:textId="002A7D9A" w:rsidR="00F26D1E" w:rsidRDefault="00F62FC8" w:rsidP="0008737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ca-ES" w:eastAsia="es-ES"/>
        </w:rPr>
      </w:pPr>
      <w:r>
        <w:rPr>
          <w:rFonts w:ascii="Arial" w:eastAsia="Times New Roman" w:hAnsi="Arial" w:cs="Arial"/>
          <w:sz w:val="20"/>
          <w:szCs w:val="20"/>
          <w:lang w:val="ca-ES" w:eastAsia="es-ES"/>
        </w:rPr>
        <w:t>8</w:t>
      </w:r>
      <w:r w:rsidR="00F26D1E" w:rsidRPr="00F26D1E">
        <w:rPr>
          <w:rFonts w:ascii="Arial" w:eastAsia="Times New Roman" w:hAnsi="Arial" w:cs="Arial"/>
          <w:sz w:val="20"/>
          <w:szCs w:val="20"/>
          <w:lang w:val="ca-ES" w:eastAsia="es-ES"/>
        </w:rPr>
        <w:t xml:space="preserve">.1. L’Ajuntament de </w:t>
      </w:r>
      <w:r w:rsidR="00C024A5">
        <w:rPr>
          <w:rFonts w:ascii="Arial" w:eastAsia="Times New Roman" w:hAnsi="Arial" w:cs="Arial"/>
          <w:sz w:val="20"/>
          <w:szCs w:val="20"/>
          <w:lang w:val="ca-ES" w:eastAsia="es-ES"/>
        </w:rPr>
        <w:t>Roda de Berà</w:t>
      </w:r>
      <w:r w:rsidR="00F26D1E" w:rsidRPr="00F26D1E">
        <w:rPr>
          <w:rFonts w:ascii="Arial" w:eastAsia="Times New Roman" w:hAnsi="Arial" w:cs="Arial"/>
          <w:sz w:val="20"/>
          <w:szCs w:val="20"/>
          <w:lang w:val="ca-ES" w:eastAsia="es-ES"/>
        </w:rPr>
        <w:t xml:space="preserve"> utilitzarà mitjans electrònics en les seves comunicacions amb les persones físiques, sempre que així ho hagin sol·licitat o consentit expressament.</w:t>
      </w:r>
    </w:p>
    <w:p w14:paraId="56BD82DC" w14:textId="08C1771E" w:rsidR="00F26D1E" w:rsidRDefault="00F62FC8" w:rsidP="0008737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ca-ES" w:eastAsia="es-ES"/>
        </w:rPr>
      </w:pPr>
      <w:r>
        <w:rPr>
          <w:rFonts w:ascii="Arial" w:eastAsia="Times New Roman" w:hAnsi="Arial" w:cs="Arial"/>
          <w:sz w:val="20"/>
          <w:szCs w:val="20"/>
          <w:lang w:val="ca-ES" w:eastAsia="es-ES"/>
        </w:rPr>
        <w:t>8</w:t>
      </w:r>
      <w:r w:rsidR="00F26D1E" w:rsidRPr="00F26D1E">
        <w:rPr>
          <w:rFonts w:ascii="Arial" w:eastAsia="Times New Roman" w:hAnsi="Arial" w:cs="Arial"/>
          <w:sz w:val="20"/>
          <w:szCs w:val="20"/>
          <w:lang w:val="ca-ES" w:eastAsia="es-ES"/>
        </w:rPr>
        <w:t xml:space="preserve">.2. L’Ajuntament de </w:t>
      </w:r>
      <w:r w:rsidR="00C024A5">
        <w:rPr>
          <w:rFonts w:ascii="Arial" w:eastAsia="Times New Roman" w:hAnsi="Arial" w:cs="Arial"/>
          <w:sz w:val="20"/>
          <w:szCs w:val="20"/>
          <w:lang w:val="ca-ES" w:eastAsia="es-ES"/>
        </w:rPr>
        <w:t>Roda de Berà</w:t>
      </w:r>
      <w:r w:rsidR="00F26D1E" w:rsidRPr="00F26D1E">
        <w:rPr>
          <w:rFonts w:ascii="Arial" w:eastAsia="Times New Roman" w:hAnsi="Arial" w:cs="Arial"/>
          <w:sz w:val="20"/>
          <w:szCs w:val="20"/>
          <w:lang w:val="ca-ES" w:eastAsia="es-ES"/>
        </w:rPr>
        <w:t>, segons l’article 14 de la Llei 39/2015, d’1 d’octubre, del procediment administratiu comú de les administracions públiques, utilitzarà obligatòriament mitjans electrònics en les comunicacions a:</w:t>
      </w:r>
    </w:p>
    <w:p w14:paraId="3F522217" w14:textId="77777777" w:rsidR="00F26D1E" w:rsidRDefault="00F26D1E" w:rsidP="0008737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ca-ES" w:eastAsia="es-ES"/>
        </w:rPr>
      </w:pPr>
      <w:r w:rsidRPr="00F26D1E">
        <w:rPr>
          <w:rFonts w:ascii="Arial" w:eastAsia="Times New Roman" w:hAnsi="Arial" w:cs="Arial"/>
          <w:sz w:val="20"/>
          <w:szCs w:val="20"/>
          <w:lang w:val="ca-ES" w:eastAsia="es-ES"/>
        </w:rPr>
        <w:t>•Persones jurídiques.</w:t>
      </w:r>
    </w:p>
    <w:p w14:paraId="4CF2A2F9" w14:textId="77777777" w:rsidR="00F26D1E" w:rsidRDefault="00F26D1E" w:rsidP="0008737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ca-ES" w:eastAsia="es-ES"/>
        </w:rPr>
      </w:pPr>
      <w:r w:rsidRPr="00F26D1E">
        <w:rPr>
          <w:rFonts w:ascii="Arial" w:eastAsia="Times New Roman" w:hAnsi="Arial" w:cs="Arial"/>
          <w:sz w:val="20"/>
          <w:szCs w:val="20"/>
          <w:lang w:val="ca-ES" w:eastAsia="es-ES"/>
        </w:rPr>
        <w:t>•Les entitats sense personalitat jurídica</w:t>
      </w:r>
    </w:p>
    <w:p w14:paraId="13630366" w14:textId="77777777" w:rsidR="00F26D1E" w:rsidRDefault="00F26D1E" w:rsidP="0008737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ca-ES" w:eastAsia="es-ES"/>
        </w:rPr>
      </w:pPr>
      <w:r w:rsidRPr="00F26D1E">
        <w:rPr>
          <w:rFonts w:ascii="Arial" w:eastAsia="Times New Roman" w:hAnsi="Arial" w:cs="Arial"/>
          <w:sz w:val="20"/>
          <w:szCs w:val="20"/>
          <w:lang w:val="ca-ES" w:eastAsia="es-ES"/>
        </w:rPr>
        <w:t xml:space="preserve">•Als qui exerceixin una activitat professional per a la qual es requereixi col·legiació obligatòria, per als tràmits i actuacions que duguin a terme en exercici d’aquesta activitat. </w:t>
      </w:r>
    </w:p>
    <w:p w14:paraId="58862AD5" w14:textId="77777777" w:rsidR="00F26D1E" w:rsidRDefault="00F26D1E" w:rsidP="0008737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ca-ES" w:eastAsia="es-ES"/>
        </w:rPr>
      </w:pPr>
      <w:r w:rsidRPr="00F26D1E">
        <w:rPr>
          <w:rFonts w:ascii="Arial" w:eastAsia="Times New Roman" w:hAnsi="Arial" w:cs="Arial"/>
          <w:sz w:val="20"/>
          <w:szCs w:val="20"/>
          <w:lang w:val="ca-ES" w:eastAsia="es-ES"/>
        </w:rPr>
        <w:t xml:space="preserve">•Els qui representin un interessat que estigui obligat a relacionar-se electrònicament amb l’Administració. </w:t>
      </w:r>
    </w:p>
    <w:p w14:paraId="2E2611DC" w14:textId="77777777" w:rsidR="00F26D1E" w:rsidRDefault="00F26D1E" w:rsidP="0008737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ca-ES" w:eastAsia="es-ES"/>
        </w:rPr>
      </w:pPr>
      <w:r w:rsidRPr="00F26D1E">
        <w:rPr>
          <w:rFonts w:ascii="Arial" w:eastAsia="Times New Roman" w:hAnsi="Arial" w:cs="Arial"/>
          <w:sz w:val="20"/>
          <w:szCs w:val="20"/>
          <w:lang w:val="ca-ES" w:eastAsia="es-ES"/>
        </w:rPr>
        <w:t>•Els empleats de les administracions públiques per als tràmits i actuacions que efectuïn amb elles per raó de la seva condició d’empleat públic</w:t>
      </w:r>
    </w:p>
    <w:p w14:paraId="0587EEA8" w14:textId="7E846B25" w:rsidR="00F26D1E" w:rsidRDefault="00F62FC8" w:rsidP="0008737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ca-ES" w:eastAsia="es-ES"/>
        </w:rPr>
      </w:pPr>
      <w:r>
        <w:rPr>
          <w:rFonts w:ascii="Arial" w:eastAsia="Times New Roman" w:hAnsi="Arial" w:cs="Arial"/>
          <w:sz w:val="20"/>
          <w:szCs w:val="20"/>
          <w:lang w:val="ca-ES" w:eastAsia="es-ES"/>
        </w:rPr>
        <w:t>8</w:t>
      </w:r>
      <w:r w:rsidR="00F26D1E" w:rsidRPr="00F26D1E">
        <w:rPr>
          <w:rFonts w:ascii="Arial" w:eastAsia="Times New Roman" w:hAnsi="Arial" w:cs="Arial"/>
          <w:sz w:val="20"/>
          <w:szCs w:val="20"/>
          <w:lang w:val="ca-ES" w:eastAsia="es-ES"/>
        </w:rPr>
        <w:t xml:space="preserve">.3. La notificació electrònica se li practicarà en l’oficina virtual de la seu electrònica de l’Ajuntament de </w:t>
      </w:r>
      <w:r w:rsidR="00C024A5">
        <w:rPr>
          <w:rFonts w:ascii="Arial" w:eastAsia="Times New Roman" w:hAnsi="Arial" w:cs="Arial"/>
          <w:sz w:val="20"/>
          <w:szCs w:val="20"/>
          <w:lang w:val="ca-ES" w:eastAsia="es-ES"/>
        </w:rPr>
        <w:t>Roda de Berà</w:t>
      </w:r>
      <w:r w:rsidR="00F26D1E" w:rsidRPr="00F26D1E">
        <w:rPr>
          <w:rFonts w:ascii="Arial" w:eastAsia="Times New Roman" w:hAnsi="Arial" w:cs="Arial"/>
          <w:sz w:val="20"/>
          <w:szCs w:val="20"/>
          <w:lang w:val="ca-ES" w:eastAsia="es-ES"/>
        </w:rPr>
        <w:t xml:space="preserve"> i se li informarà del seu dipòsit a través del correu electrònic o missatge SMS.</w:t>
      </w:r>
    </w:p>
    <w:p w14:paraId="4ADB4C51" w14:textId="2AF47E03" w:rsidR="00F26D1E" w:rsidRDefault="00F62FC8" w:rsidP="0008737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ca-ES" w:eastAsia="es-ES"/>
        </w:rPr>
      </w:pPr>
      <w:r>
        <w:rPr>
          <w:rFonts w:ascii="Arial" w:eastAsia="Times New Roman" w:hAnsi="Arial" w:cs="Arial"/>
          <w:sz w:val="20"/>
          <w:szCs w:val="20"/>
          <w:lang w:val="ca-ES" w:eastAsia="es-ES"/>
        </w:rPr>
        <w:t>8</w:t>
      </w:r>
      <w:r w:rsidR="00F26D1E" w:rsidRPr="00F26D1E">
        <w:rPr>
          <w:rFonts w:ascii="Arial" w:eastAsia="Times New Roman" w:hAnsi="Arial" w:cs="Arial"/>
          <w:sz w:val="20"/>
          <w:szCs w:val="20"/>
          <w:lang w:val="ca-ES" w:eastAsia="es-ES"/>
        </w:rPr>
        <w:t>.4. Les persones físiques poden escollir en tot moment si es comuniquen amb les</w:t>
      </w:r>
      <w:r w:rsidR="00F26D1E">
        <w:rPr>
          <w:rFonts w:ascii="Arial" w:eastAsia="Times New Roman" w:hAnsi="Arial" w:cs="Arial"/>
          <w:sz w:val="20"/>
          <w:szCs w:val="20"/>
          <w:lang w:val="ca-ES" w:eastAsia="es-ES"/>
        </w:rPr>
        <w:t xml:space="preserve"> </w:t>
      </w:r>
      <w:r w:rsidR="00F26D1E" w:rsidRPr="00F26D1E">
        <w:rPr>
          <w:rFonts w:ascii="Arial" w:eastAsia="Times New Roman" w:hAnsi="Arial" w:cs="Arial"/>
          <w:sz w:val="20"/>
          <w:szCs w:val="20"/>
          <w:lang w:val="ca-ES" w:eastAsia="es-ES"/>
        </w:rPr>
        <w:t>administracions públiques per exercir els seus drets i obligacions a través de mitjans</w:t>
      </w:r>
      <w:r w:rsidR="00F26D1E">
        <w:rPr>
          <w:rFonts w:ascii="Arial" w:eastAsia="Times New Roman" w:hAnsi="Arial" w:cs="Arial"/>
          <w:sz w:val="20"/>
          <w:szCs w:val="20"/>
          <w:lang w:val="ca-ES" w:eastAsia="es-ES"/>
        </w:rPr>
        <w:t xml:space="preserve"> </w:t>
      </w:r>
      <w:r w:rsidR="00F26D1E" w:rsidRPr="00F26D1E">
        <w:rPr>
          <w:rFonts w:ascii="Arial" w:eastAsia="Times New Roman" w:hAnsi="Arial" w:cs="Arial"/>
          <w:sz w:val="20"/>
          <w:szCs w:val="20"/>
          <w:lang w:val="ca-ES" w:eastAsia="es-ES"/>
        </w:rPr>
        <w:t>electrònics o no, llevat que estiguin obligades a relacionar-se a través de mitjans electrònics amb les administracions públiques. El mitjà escollit per la persona per comunicar-se amb les administracions públiques pot ser modificat per aquella en qualsevol moment.</w:t>
      </w:r>
    </w:p>
    <w:p w14:paraId="5A0B9C7C" w14:textId="1C1CC007" w:rsidR="00F26D1E" w:rsidRPr="00F26D1E" w:rsidRDefault="00F62FC8" w:rsidP="0008737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ca-ES" w:eastAsia="es-ES"/>
        </w:rPr>
      </w:pPr>
      <w:r>
        <w:rPr>
          <w:rFonts w:ascii="Arial" w:eastAsia="Times New Roman" w:hAnsi="Arial" w:cs="Arial"/>
          <w:sz w:val="20"/>
          <w:szCs w:val="20"/>
          <w:lang w:val="ca-ES" w:eastAsia="es-ES"/>
        </w:rPr>
        <w:t>8</w:t>
      </w:r>
      <w:r w:rsidR="00F26D1E" w:rsidRPr="00F26D1E">
        <w:rPr>
          <w:rFonts w:ascii="Arial" w:eastAsia="Times New Roman" w:hAnsi="Arial" w:cs="Arial"/>
          <w:sz w:val="20"/>
          <w:szCs w:val="20"/>
          <w:lang w:val="ca-ES" w:eastAsia="es-ES"/>
        </w:rPr>
        <w:t xml:space="preserve">.5. L’Ajuntament de </w:t>
      </w:r>
      <w:r w:rsidR="00C024A5">
        <w:rPr>
          <w:rFonts w:ascii="Arial" w:eastAsia="Times New Roman" w:hAnsi="Arial" w:cs="Arial"/>
          <w:sz w:val="20"/>
          <w:szCs w:val="20"/>
          <w:lang w:val="ca-ES" w:eastAsia="es-ES"/>
        </w:rPr>
        <w:t>Roda de Berà</w:t>
      </w:r>
      <w:r w:rsidR="00F26D1E" w:rsidRPr="00F26D1E">
        <w:rPr>
          <w:rFonts w:ascii="Arial" w:eastAsia="Times New Roman" w:hAnsi="Arial" w:cs="Arial"/>
          <w:sz w:val="20"/>
          <w:szCs w:val="20"/>
          <w:lang w:val="ca-ES" w:eastAsia="es-ES"/>
        </w:rPr>
        <w:t xml:space="preserve"> podrà establir l’obligació de l’ús de mitjans electrònics per a la pràctica de notificacions a aquelles persones físiques que per motius de la seva capacitat econòmica o tècnica, dedicació professional o altres motius acreditats, tinguin garantit l’accés i la disponibilitat dels mitjans tecnològics necessaris. </w:t>
      </w:r>
    </w:p>
    <w:p w14:paraId="0A7F31D1" w14:textId="3FD1E13A" w:rsidR="00F26D1E" w:rsidRDefault="00F26D1E" w:rsidP="0008737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ca-ES" w:eastAsia="es-ES"/>
        </w:rPr>
      </w:pPr>
      <w:r w:rsidRPr="00F26D1E">
        <w:rPr>
          <w:rFonts w:ascii="Arial" w:eastAsia="Times New Roman" w:hAnsi="Arial" w:cs="Arial"/>
          <w:sz w:val="20"/>
          <w:szCs w:val="20"/>
          <w:lang w:val="ca-ES" w:eastAsia="es-ES"/>
        </w:rPr>
        <w:lastRenderedPageBreak/>
        <w:t xml:space="preserve"> </w:t>
      </w:r>
      <w:r w:rsidR="00F62FC8">
        <w:rPr>
          <w:rFonts w:ascii="Arial" w:eastAsia="Times New Roman" w:hAnsi="Arial" w:cs="Arial"/>
          <w:sz w:val="20"/>
          <w:szCs w:val="20"/>
          <w:lang w:val="ca-ES" w:eastAsia="es-ES"/>
        </w:rPr>
        <w:t>8</w:t>
      </w:r>
      <w:r w:rsidRPr="00F26D1E">
        <w:rPr>
          <w:rFonts w:ascii="Arial" w:eastAsia="Times New Roman" w:hAnsi="Arial" w:cs="Arial"/>
          <w:sz w:val="20"/>
          <w:szCs w:val="20"/>
          <w:lang w:val="ca-ES" w:eastAsia="es-ES"/>
        </w:rPr>
        <w:t>.6. Les notificacions electròniques hauran d’ésser registrades en el Registre Electrònic de Sortida</w:t>
      </w:r>
      <w:r w:rsidR="00F62FC8">
        <w:rPr>
          <w:rFonts w:ascii="Arial" w:eastAsia="Times New Roman" w:hAnsi="Arial" w:cs="Arial"/>
          <w:sz w:val="20"/>
          <w:szCs w:val="20"/>
          <w:lang w:val="ca-ES" w:eastAsia="es-ES"/>
        </w:rPr>
        <w:t xml:space="preserve"> </w:t>
      </w:r>
      <w:r w:rsidRPr="00F26D1E">
        <w:rPr>
          <w:rFonts w:ascii="Arial" w:eastAsia="Times New Roman" w:hAnsi="Arial" w:cs="Arial"/>
          <w:sz w:val="20"/>
          <w:szCs w:val="20"/>
          <w:lang w:val="ca-ES" w:eastAsia="es-ES"/>
        </w:rPr>
        <w:t xml:space="preserve">i que forma part del Registre General de l’Ajuntament. </w:t>
      </w:r>
    </w:p>
    <w:p w14:paraId="4CA6E090" w14:textId="2DB2CDB0" w:rsidR="00F26D1E" w:rsidRPr="00F26D1E" w:rsidRDefault="00F26D1E" w:rsidP="00087376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ca-ES" w:eastAsia="es-ES"/>
        </w:rPr>
      </w:pPr>
      <w:r w:rsidRPr="00F26D1E">
        <w:rPr>
          <w:rFonts w:ascii="Arial" w:eastAsia="Times New Roman" w:hAnsi="Arial" w:cs="Arial"/>
          <w:b/>
          <w:bCs/>
          <w:sz w:val="20"/>
          <w:szCs w:val="20"/>
          <w:lang w:val="ca-ES" w:eastAsia="es-ES"/>
        </w:rPr>
        <w:t xml:space="preserve">Article </w:t>
      </w:r>
      <w:r w:rsidR="00F62FC8">
        <w:rPr>
          <w:rFonts w:ascii="Arial" w:eastAsia="Times New Roman" w:hAnsi="Arial" w:cs="Arial"/>
          <w:b/>
          <w:bCs/>
          <w:sz w:val="20"/>
          <w:szCs w:val="20"/>
          <w:lang w:val="ca-ES" w:eastAsia="es-ES"/>
        </w:rPr>
        <w:t>9</w:t>
      </w:r>
      <w:r w:rsidRPr="00F26D1E">
        <w:rPr>
          <w:rFonts w:ascii="Arial" w:eastAsia="Times New Roman" w:hAnsi="Arial" w:cs="Arial"/>
          <w:b/>
          <w:bCs/>
          <w:sz w:val="20"/>
          <w:szCs w:val="20"/>
          <w:lang w:val="ca-ES" w:eastAsia="es-ES"/>
        </w:rPr>
        <w:t>. Règim de les convocatòries dels òrgans col·legiats i actes de les sessions</w:t>
      </w:r>
    </w:p>
    <w:p w14:paraId="2D76A247" w14:textId="07FE590D" w:rsidR="00F64BD2" w:rsidRDefault="00F62FC8" w:rsidP="0008737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ca-ES" w:eastAsia="es-ES"/>
        </w:rPr>
      </w:pPr>
      <w:r>
        <w:rPr>
          <w:rFonts w:ascii="Arial" w:eastAsia="Times New Roman" w:hAnsi="Arial" w:cs="Arial"/>
          <w:sz w:val="20"/>
          <w:szCs w:val="20"/>
          <w:lang w:val="ca-ES" w:eastAsia="es-ES"/>
        </w:rPr>
        <w:t>9</w:t>
      </w:r>
      <w:r w:rsidR="00F26D1E" w:rsidRPr="00F26D1E">
        <w:rPr>
          <w:rFonts w:ascii="Arial" w:eastAsia="Times New Roman" w:hAnsi="Arial" w:cs="Arial"/>
          <w:sz w:val="20"/>
          <w:szCs w:val="20"/>
          <w:lang w:val="ca-ES" w:eastAsia="es-ES"/>
        </w:rPr>
        <w:t xml:space="preserve">.1. Les convocatòries de les sessions dels òrgans col·legiats de l’Ajuntament de </w:t>
      </w:r>
      <w:r w:rsidR="00C024A5">
        <w:rPr>
          <w:rFonts w:ascii="Arial" w:eastAsia="Times New Roman" w:hAnsi="Arial" w:cs="Arial"/>
          <w:sz w:val="20"/>
          <w:szCs w:val="20"/>
          <w:lang w:val="ca-ES" w:eastAsia="es-ES"/>
        </w:rPr>
        <w:t>Roda de Berà</w:t>
      </w:r>
      <w:r w:rsidR="00F26D1E" w:rsidRPr="00F26D1E">
        <w:rPr>
          <w:rFonts w:ascii="Arial" w:eastAsia="Times New Roman" w:hAnsi="Arial" w:cs="Arial"/>
          <w:sz w:val="20"/>
          <w:szCs w:val="20"/>
          <w:lang w:val="ca-ES" w:eastAsia="es-ES"/>
        </w:rPr>
        <w:t>, tant siguin de govern, de participació ciutadana o de qualsevol altra naturalesa, s’han de fer per mitjans electrònics.</w:t>
      </w:r>
    </w:p>
    <w:p w14:paraId="128DCF76" w14:textId="06E1B78B" w:rsidR="00F64BD2" w:rsidRDefault="00F62FC8" w:rsidP="0008737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ca-ES" w:eastAsia="es-ES"/>
        </w:rPr>
      </w:pPr>
      <w:r>
        <w:rPr>
          <w:rFonts w:ascii="Arial" w:eastAsia="Times New Roman" w:hAnsi="Arial" w:cs="Arial"/>
          <w:sz w:val="20"/>
          <w:szCs w:val="20"/>
          <w:lang w:val="ca-ES" w:eastAsia="es-ES"/>
        </w:rPr>
        <w:t>9</w:t>
      </w:r>
      <w:r w:rsidR="00F26D1E" w:rsidRPr="00F26D1E">
        <w:rPr>
          <w:rFonts w:ascii="Arial" w:eastAsia="Times New Roman" w:hAnsi="Arial" w:cs="Arial"/>
          <w:sz w:val="20"/>
          <w:szCs w:val="20"/>
          <w:lang w:val="ca-ES" w:eastAsia="es-ES"/>
        </w:rPr>
        <w:t>.2. Els membres dels òrgans col·legiats, als que fa referència el paràgraf anterior podran accedir a les actes de les sessions en format electrònic per a consultar-hi el contingut dels acords adoptats.</w:t>
      </w:r>
    </w:p>
    <w:p w14:paraId="21645041" w14:textId="697CAE1E" w:rsidR="00F64BD2" w:rsidRPr="00F64BD2" w:rsidRDefault="00F26D1E" w:rsidP="00087376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ca-ES" w:eastAsia="es-ES"/>
        </w:rPr>
      </w:pPr>
      <w:r w:rsidRPr="00F64BD2">
        <w:rPr>
          <w:rFonts w:ascii="Arial" w:eastAsia="Times New Roman" w:hAnsi="Arial" w:cs="Arial"/>
          <w:b/>
          <w:bCs/>
          <w:sz w:val="20"/>
          <w:szCs w:val="20"/>
          <w:lang w:val="ca-ES" w:eastAsia="es-ES"/>
        </w:rPr>
        <w:t xml:space="preserve">Article </w:t>
      </w:r>
      <w:r w:rsidR="00F62FC8">
        <w:rPr>
          <w:rFonts w:ascii="Arial" w:eastAsia="Times New Roman" w:hAnsi="Arial" w:cs="Arial"/>
          <w:b/>
          <w:bCs/>
          <w:sz w:val="20"/>
          <w:szCs w:val="20"/>
          <w:lang w:val="ca-ES" w:eastAsia="es-ES"/>
        </w:rPr>
        <w:t>10</w:t>
      </w:r>
      <w:r w:rsidRPr="00F64BD2">
        <w:rPr>
          <w:rFonts w:ascii="Arial" w:eastAsia="Times New Roman" w:hAnsi="Arial" w:cs="Arial"/>
          <w:b/>
          <w:bCs/>
          <w:sz w:val="20"/>
          <w:szCs w:val="20"/>
          <w:lang w:val="ca-ES" w:eastAsia="es-ES"/>
        </w:rPr>
        <w:t>. Notificacions i comunicacions als membres de la Corporació i al personal al</w:t>
      </w:r>
      <w:r w:rsidR="00F64BD2" w:rsidRPr="00F64BD2">
        <w:rPr>
          <w:rFonts w:ascii="Arial" w:eastAsia="Times New Roman" w:hAnsi="Arial" w:cs="Arial"/>
          <w:b/>
          <w:bCs/>
          <w:sz w:val="20"/>
          <w:szCs w:val="20"/>
          <w:lang w:val="ca-ES" w:eastAsia="es-ES"/>
        </w:rPr>
        <w:t xml:space="preserve"> </w:t>
      </w:r>
      <w:r w:rsidRPr="00F64BD2">
        <w:rPr>
          <w:rFonts w:ascii="Arial" w:eastAsia="Times New Roman" w:hAnsi="Arial" w:cs="Arial"/>
          <w:b/>
          <w:bCs/>
          <w:sz w:val="20"/>
          <w:szCs w:val="20"/>
          <w:lang w:val="ca-ES" w:eastAsia="es-ES"/>
        </w:rPr>
        <w:t>servei de l’Ajuntament.</w:t>
      </w:r>
    </w:p>
    <w:p w14:paraId="419315B4" w14:textId="5A1F6F15" w:rsidR="00F64BD2" w:rsidRDefault="00F62FC8" w:rsidP="0008737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ca-ES" w:eastAsia="es-ES"/>
        </w:rPr>
      </w:pPr>
      <w:r>
        <w:rPr>
          <w:rFonts w:ascii="Arial" w:eastAsia="Times New Roman" w:hAnsi="Arial" w:cs="Arial"/>
          <w:sz w:val="20"/>
          <w:szCs w:val="20"/>
          <w:lang w:val="ca-ES" w:eastAsia="es-ES"/>
        </w:rPr>
        <w:t>10</w:t>
      </w:r>
      <w:r w:rsidR="00F26D1E" w:rsidRPr="00F26D1E">
        <w:rPr>
          <w:rFonts w:ascii="Arial" w:eastAsia="Times New Roman" w:hAnsi="Arial" w:cs="Arial"/>
          <w:sz w:val="20"/>
          <w:szCs w:val="20"/>
          <w:lang w:val="ca-ES" w:eastAsia="es-ES"/>
        </w:rPr>
        <w:t xml:space="preserve">.1. Amb la finalitat de fer efectiu el principi d’eficiència i de simplificació administrativa en la tramitació dels expedients administratius, les comunicacions i els tràmits </w:t>
      </w:r>
      <w:proofErr w:type="spellStart"/>
      <w:r w:rsidR="00F26D1E" w:rsidRPr="00F26D1E">
        <w:rPr>
          <w:rFonts w:ascii="Arial" w:eastAsia="Times New Roman" w:hAnsi="Arial" w:cs="Arial"/>
          <w:sz w:val="20"/>
          <w:szCs w:val="20"/>
          <w:lang w:val="ca-ES" w:eastAsia="es-ES"/>
        </w:rPr>
        <w:t>interdepartamentals</w:t>
      </w:r>
      <w:proofErr w:type="spellEnd"/>
      <w:r w:rsidR="00F26D1E" w:rsidRPr="00F26D1E">
        <w:rPr>
          <w:rFonts w:ascii="Arial" w:eastAsia="Times New Roman" w:hAnsi="Arial" w:cs="Arial"/>
          <w:sz w:val="20"/>
          <w:szCs w:val="20"/>
          <w:lang w:val="ca-ES" w:eastAsia="es-ES"/>
        </w:rPr>
        <w:t>, s’efectuaran per mitjans electrònics.</w:t>
      </w:r>
    </w:p>
    <w:p w14:paraId="1FDEACFA" w14:textId="3A79E348" w:rsidR="00F64BD2" w:rsidRDefault="00F62FC8" w:rsidP="0008737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ca-ES" w:eastAsia="es-ES"/>
        </w:rPr>
      </w:pPr>
      <w:r>
        <w:rPr>
          <w:rFonts w:ascii="Arial" w:eastAsia="Times New Roman" w:hAnsi="Arial" w:cs="Arial"/>
          <w:sz w:val="20"/>
          <w:szCs w:val="20"/>
          <w:lang w:val="ca-ES" w:eastAsia="es-ES"/>
        </w:rPr>
        <w:t>10</w:t>
      </w:r>
      <w:r w:rsidR="00F26D1E" w:rsidRPr="00F26D1E">
        <w:rPr>
          <w:rFonts w:ascii="Arial" w:eastAsia="Times New Roman" w:hAnsi="Arial" w:cs="Arial"/>
          <w:sz w:val="20"/>
          <w:szCs w:val="20"/>
          <w:lang w:val="ca-ES" w:eastAsia="es-ES"/>
        </w:rPr>
        <w:t xml:space="preserve">.2. L’Ajuntament de </w:t>
      </w:r>
      <w:r w:rsidR="00C024A5">
        <w:rPr>
          <w:rFonts w:ascii="Arial" w:eastAsia="Times New Roman" w:hAnsi="Arial" w:cs="Arial"/>
          <w:sz w:val="20"/>
          <w:szCs w:val="20"/>
          <w:lang w:val="ca-ES" w:eastAsia="es-ES"/>
        </w:rPr>
        <w:t>Roda de Berà</w:t>
      </w:r>
      <w:r w:rsidR="00F26D1E" w:rsidRPr="00F26D1E">
        <w:rPr>
          <w:rFonts w:ascii="Arial" w:eastAsia="Times New Roman" w:hAnsi="Arial" w:cs="Arial"/>
          <w:sz w:val="20"/>
          <w:szCs w:val="20"/>
          <w:lang w:val="ca-ES" w:eastAsia="es-ES"/>
        </w:rPr>
        <w:t xml:space="preserve"> notificarà electrònicament als membres de la Corporació, al personal directiu, eventual i, en general al personal al servei de la Corporació, quan tinguin la condició d’interessa</w:t>
      </w:r>
      <w:r>
        <w:rPr>
          <w:rFonts w:ascii="Arial" w:eastAsia="Times New Roman" w:hAnsi="Arial" w:cs="Arial"/>
          <w:sz w:val="20"/>
          <w:szCs w:val="20"/>
          <w:lang w:val="ca-ES" w:eastAsia="es-ES"/>
        </w:rPr>
        <w:t>t</w:t>
      </w:r>
      <w:r w:rsidR="00F26D1E" w:rsidRPr="00F26D1E">
        <w:rPr>
          <w:rFonts w:ascii="Arial" w:eastAsia="Times New Roman" w:hAnsi="Arial" w:cs="Arial"/>
          <w:sz w:val="20"/>
          <w:szCs w:val="20"/>
          <w:lang w:val="ca-ES" w:eastAsia="es-ES"/>
        </w:rPr>
        <w:t xml:space="preserve">s, dels actes i resolucions administratives de les quals se’n derivin efectes jurídics, amb els requisits i consideracions establertes a l’article </w:t>
      </w:r>
      <w:r>
        <w:rPr>
          <w:rFonts w:ascii="Arial" w:eastAsia="Times New Roman" w:hAnsi="Arial" w:cs="Arial"/>
          <w:sz w:val="20"/>
          <w:szCs w:val="20"/>
          <w:lang w:val="ca-ES" w:eastAsia="es-ES"/>
        </w:rPr>
        <w:t>12</w:t>
      </w:r>
      <w:r w:rsidR="00F26D1E" w:rsidRPr="00F26D1E">
        <w:rPr>
          <w:rFonts w:ascii="Arial" w:eastAsia="Times New Roman" w:hAnsi="Arial" w:cs="Arial"/>
          <w:sz w:val="20"/>
          <w:szCs w:val="20"/>
          <w:lang w:val="ca-ES" w:eastAsia="es-ES"/>
        </w:rPr>
        <w:t>.</w:t>
      </w:r>
    </w:p>
    <w:p w14:paraId="144D4197" w14:textId="4DA02C63" w:rsidR="00F64BD2" w:rsidRDefault="00F62FC8" w:rsidP="0008737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ca-ES" w:eastAsia="es-ES"/>
        </w:rPr>
      </w:pPr>
      <w:r>
        <w:rPr>
          <w:rFonts w:ascii="Arial" w:eastAsia="Times New Roman" w:hAnsi="Arial" w:cs="Arial"/>
          <w:sz w:val="20"/>
          <w:szCs w:val="20"/>
          <w:lang w:val="ca-ES" w:eastAsia="es-ES"/>
        </w:rPr>
        <w:t>10</w:t>
      </w:r>
      <w:r w:rsidR="00F26D1E" w:rsidRPr="00F26D1E">
        <w:rPr>
          <w:rFonts w:ascii="Arial" w:eastAsia="Times New Roman" w:hAnsi="Arial" w:cs="Arial"/>
          <w:sz w:val="20"/>
          <w:szCs w:val="20"/>
          <w:lang w:val="ca-ES" w:eastAsia="es-ES"/>
        </w:rPr>
        <w:t>.3. Les comunicacions als membres de la Corporació al personal directiu, eventual i en general al personal al servei de la Corporació que no siguin notificació d’actes o resolucions administratives s’efectuaran per mitjans electrònics a l’adreça personal de correu intern.</w:t>
      </w:r>
    </w:p>
    <w:p w14:paraId="59CB8F22" w14:textId="16537BE9" w:rsidR="00F64BD2" w:rsidRPr="00F64BD2" w:rsidRDefault="00F26D1E" w:rsidP="00087376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ca-ES" w:eastAsia="es-ES"/>
        </w:rPr>
      </w:pPr>
      <w:r w:rsidRPr="00F64BD2">
        <w:rPr>
          <w:rFonts w:ascii="Arial" w:eastAsia="Times New Roman" w:hAnsi="Arial" w:cs="Arial"/>
          <w:b/>
          <w:bCs/>
          <w:sz w:val="20"/>
          <w:szCs w:val="20"/>
          <w:lang w:val="ca-ES" w:eastAsia="es-ES"/>
        </w:rPr>
        <w:t xml:space="preserve">Article </w:t>
      </w:r>
      <w:r w:rsidR="00F62FC8">
        <w:rPr>
          <w:rFonts w:ascii="Arial" w:eastAsia="Times New Roman" w:hAnsi="Arial" w:cs="Arial"/>
          <w:b/>
          <w:bCs/>
          <w:sz w:val="20"/>
          <w:szCs w:val="20"/>
          <w:lang w:val="ca-ES" w:eastAsia="es-ES"/>
        </w:rPr>
        <w:t>11</w:t>
      </w:r>
      <w:r w:rsidRPr="00F64BD2">
        <w:rPr>
          <w:rFonts w:ascii="Arial" w:eastAsia="Times New Roman" w:hAnsi="Arial" w:cs="Arial"/>
          <w:b/>
          <w:bCs/>
          <w:sz w:val="20"/>
          <w:szCs w:val="20"/>
          <w:lang w:val="ca-ES" w:eastAsia="es-ES"/>
        </w:rPr>
        <w:t>. Requisits per rebre notificacions</w:t>
      </w:r>
    </w:p>
    <w:p w14:paraId="326EE8F5" w14:textId="2F591596" w:rsidR="00F64BD2" w:rsidRDefault="00F62FC8" w:rsidP="0008737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ca-ES" w:eastAsia="es-ES"/>
        </w:rPr>
      </w:pPr>
      <w:r>
        <w:rPr>
          <w:rFonts w:ascii="Arial" w:eastAsia="Times New Roman" w:hAnsi="Arial" w:cs="Arial"/>
          <w:sz w:val="20"/>
          <w:szCs w:val="20"/>
          <w:lang w:val="ca-ES" w:eastAsia="es-ES"/>
        </w:rPr>
        <w:t>11</w:t>
      </w:r>
      <w:r w:rsidR="00F26D1E" w:rsidRPr="00F26D1E">
        <w:rPr>
          <w:rFonts w:ascii="Arial" w:eastAsia="Times New Roman" w:hAnsi="Arial" w:cs="Arial"/>
          <w:sz w:val="20"/>
          <w:szCs w:val="20"/>
          <w:lang w:val="ca-ES" w:eastAsia="es-ES"/>
        </w:rPr>
        <w:t>.1. Les notificacions s’han de practicar preferentment per mitjans electrònics i, en tot cas, quan l’interessat estigui obligat a rebre-les per aquesta via. No obstant això, les administracions poden practicar les notificacions per mitjans no electrònics en els supòsits següents:</w:t>
      </w:r>
    </w:p>
    <w:p w14:paraId="67472688" w14:textId="77777777" w:rsidR="00F64BD2" w:rsidRDefault="00F26D1E" w:rsidP="0008737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ca-ES" w:eastAsia="es-ES"/>
        </w:rPr>
      </w:pPr>
      <w:r w:rsidRPr="00F26D1E">
        <w:rPr>
          <w:rFonts w:ascii="Arial" w:eastAsia="Times New Roman" w:hAnsi="Arial" w:cs="Arial"/>
          <w:sz w:val="20"/>
          <w:szCs w:val="20"/>
          <w:lang w:val="ca-ES" w:eastAsia="es-ES"/>
        </w:rPr>
        <w:t>a) Quan la notificació s’efectuï en ocasió de la compareixença espontània de l’interessat o el seu representant a les oficines d’assistència en matèria de registre i sol·liciti la comunicació o notificació personal en aquest moment.</w:t>
      </w:r>
    </w:p>
    <w:p w14:paraId="5E2B982B" w14:textId="77777777" w:rsidR="00F64BD2" w:rsidRDefault="00F26D1E" w:rsidP="0008737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ca-ES" w:eastAsia="es-ES"/>
        </w:rPr>
      </w:pPr>
      <w:r w:rsidRPr="00F26D1E">
        <w:rPr>
          <w:rFonts w:ascii="Arial" w:eastAsia="Times New Roman" w:hAnsi="Arial" w:cs="Arial"/>
          <w:sz w:val="20"/>
          <w:szCs w:val="20"/>
          <w:lang w:val="ca-ES" w:eastAsia="es-ES"/>
        </w:rPr>
        <w:t>b) Quan per assegurar l’eficàcia de l’actuació administrativa sigui necessari practicar la notificació per lliurament directe d’un empleat públic de l’Administració notificadora.</w:t>
      </w:r>
    </w:p>
    <w:p w14:paraId="5A36510A" w14:textId="65F9F259" w:rsidR="00F64BD2" w:rsidRDefault="00F62FC8" w:rsidP="0008737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ca-ES" w:eastAsia="es-ES"/>
        </w:rPr>
      </w:pPr>
      <w:r>
        <w:rPr>
          <w:rFonts w:ascii="Arial" w:eastAsia="Times New Roman" w:hAnsi="Arial" w:cs="Arial"/>
          <w:sz w:val="20"/>
          <w:szCs w:val="20"/>
          <w:lang w:val="ca-ES" w:eastAsia="es-ES"/>
        </w:rPr>
        <w:t>11</w:t>
      </w:r>
      <w:r w:rsidR="00F26D1E" w:rsidRPr="00F26D1E">
        <w:rPr>
          <w:rFonts w:ascii="Arial" w:eastAsia="Times New Roman" w:hAnsi="Arial" w:cs="Arial"/>
          <w:sz w:val="20"/>
          <w:szCs w:val="20"/>
          <w:lang w:val="ca-ES" w:eastAsia="es-ES"/>
        </w:rPr>
        <w:t>.2. Independentment del mitjà utilitzat, les notificacions són vàlides sempre que permetin tenir constància del seu enviament o posada a disposició, de la recepció o l’accés per part de l’interessat o el seu representant, de les seves dates i hores, del contingut íntegre, i de la identitat fidedigna del remitent i destinatari. L’acreditació de la notificació efectuada s’incorpora a l’expedient.</w:t>
      </w:r>
    </w:p>
    <w:p w14:paraId="722571C7" w14:textId="3950B022" w:rsidR="00F64BD2" w:rsidRDefault="00F62FC8" w:rsidP="0008737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ca-ES" w:eastAsia="es-ES"/>
        </w:rPr>
      </w:pPr>
      <w:r>
        <w:rPr>
          <w:rFonts w:ascii="Arial" w:eastAsia="Times New Roman" w:hAnsi="Arial" w:cs="Arial"/>
          <w:sz w:val="20"/>
          <w:szCs w:val="20"/>
          <w:lang w:val="ca-ES" w:eastAsia="es-ES"/>
        </w:rPr>
        <w:t>11</w:t>
      </w:r>
      <w:r w:rsidR="00F26D1E" w:rsidRPr="00F26D1E">
        <w:rPr>
          <w:rFonts w:ascii="Arial" w:eastAsia="Times New Roman" w:hAnsi="Arial" w:cs="Arial"/>
          <w:sz w:val="20"/>
          <w:szCs w:val="20"/>
          <w:lang w:val="ca-ES" w:eastAsia="es-ES"/>
        </w:rPr>
        <w:t>.3. Els interessats que no estiguin obligats a rebre notificacions electròniques poden decidir i comunicar en qualsevol moment a l’Administració pública, mitjançant els models normalitzats que s’estableixin a l’efecte, que les notificacions successives es practiquin o es deixin de practicar per mitjans electrònics.</w:t>
      </w:r>
    </w:p>
    <w:p w14:paraId="55E812B3" w14:textId="4069B367" w:rsidR="00F64BD2" w:rsidRDefault="00F62FC8" w:rsidP="0008737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ca-ES" w:eastAsia="es-ES"/>
        </w:rPr>
      </w:pPr>
      <w:r>
        <w:rPr>
          <w:rFonts w:ascii="Arial" w:eastAsia="Times New Roman" w:hAnsi="Arial" w:cs="Arial"/>
          <w:sz w:val="20"/>
          <w:szCs w:val="20"/>
          <w:lang w:val="ca-ES" w:eastAsia="es-ES"/>
        </w:rPr>
        <w:lastRenderedPageBreak/>
        <w:t>11</w:t>
      </w:r>
      <w:r w:rsidR="00F26D1E" w:rsidRPr="00F26D1E">
        <w:rPr>
          <w:rFonts w:ascii="Arial" w:eastAsia="Times New Roman" w:hAnsi="Arial" w:cs="Arial"/>
          <w:sz w:val="20"/>
          <w:szCs w:val="20"/>
          <w:lang w:val="ca-ES" w:eastAsia="es-ES"/>
        </w:rPr>
        <w:t xml:space="preserve">.4. Independentment del fet que la notificació es faci en paper o per mitjans electrònics, l’Ajuntament </w:t>
      </w:r>
      <w:r>
        <w:rPr>
          <w:rFonts w:ascii="Arial" w:eastAsia="Times New Roman" w:hAnsi="Arial" w:cs="Arial"/>
          <w:sz w:val="20"/>
          <w:szCs w:val="20"/>
          <w:lang w:val="ca-ES" w:eastAsia="es-ES"/>
        </w:rPr>
        <w:t>enviarà</w:t>
      </w:r>
      <w:r w:rsidR="00F26D1E" w:rsidRPr="00F26D1E">
        <w:rPr>
          <w:rFonts w:ascii="Arial" w:eastAsia="Times New Roman" w:hAnsi="Arial" w:cs="Arial"/>
          <w:sz w:val="20"/>
          <w:szCs w:val="20"/>
          <w:lang w:val="ca-ES" w:eastAsia="es-ES"/>
        </w:rPr>
        <w:t xml:space="preserve"> un avís al dispositiu electrònic i/o a l’adreça de correu electrònic de l’interessat que aquest hagi comunicat, per informar-lo de la posada a disposició d’una notificació a la seu electrònica de l’Administració o organisme corresponent. La falta de pràctica d’aquest avís no impedeix que es consideri plenament vàlida la notificació.</w:t>
      </w:r>
    </w:p>
    <w:p w14:paraId="163FA79F" w14:textId="2B62ADAC" w:rsidR="00F64BD2" w:rsidRPr="00F64BD2" w:rsidRDefault="00F26D1E" w:rsidP="00087376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ca-ES" w:eastAsia="es-ES"/>
        </w:rPr>
      </w:pPr>
      <w:r w:rsidRPr="00F64BD2">
        <w:rPr>
          <w:rFonts w:ascii="Arial" w:eastAsia="Times New Roman" w:hAnsi="Arial" w:cs="Arial"/>
          <w:b/>
          <w:bCs/>
          <w:sz w:val="20"/>
          <w:szCs w:val="20"/>
          <w:lang w:val="ca-ES" w:eastAsia="es-ES"/>
        </w:rPr>
        <w:t xml:space="preserve">Article </w:t>
      </w:r>
      <w:r w:rsidR="00F62FC8">
        <w:rPr>
          <w:rFonts w:ascii="Arial" w:eastAsia="Times New Roman" w:hAnsi="Arial" w:cs="Arial"/>
          <w:b/>
          <w:bCs/>
          <w:sz w:val="20"/>
          <w:szCs w:val="20"/>
          <w:lang w:val="ca-ES" w:eastAsia="es-ES"/>
        </w:rPr>
        <w:t>12</w:t>
      </w:r>
      <w:r w:rsidRPr="00F64BD2">
        <w:rPr>
          <w:rFonts w:ascii="Arial" w:eastAsia="Times New Roman" w:hAnsi="Arial" w:cs="Arial"/>
          <w:b/>
          <w:bCs/>
          <w:sz w:val="20"/>
          <w:szCs w:val="20"/>
          <w:lang w:val="ca-ES" w:eastAsia="es-ES"/>
        </w:rPr>
        <w:t>. Adreça electrònica</w:t>
      </w:r>
    </w:p>
    <w:p w14:paraId="75929E55" w14:textId="30333C4B" w:rsidR="00F64BD2" w:rsidRDefault="00F62FC8" w:rsidP="0008737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ca-ES" w:eastAsia="es-ES"/>
        </w:rPr>
      </w:pPr>
      <w:r>
        <w:rPr>
          <w:rFonts w:ascii="Arial" w:eastAsia="Times New Roman" w:hAnsi="Arial" w:cs="Arial"/>
          <w:sz w:val="20"/>
          <w:szCs w:val="20"/>
          <w:lang w:val="ca-ES" w:eastAsia="es-ES"/>
        </w:rPr>
        <w:t>12</w:t>
      </w:r>
      <w:r w:rsidR="00F26D1E" w:rsidRPr="00F26D1E">
        <w:rPr>
          <w:rFonts w:ascii="Arial" w:eastAsia="Times New Roman" w:hAnsi="Arial" w:cs="Arial"/>
          <w:sz w:val="20"/>
          <w:szCs w:val="20"/>
          <w:lang w:val="ca-ES" w:eastAsia="es-ES"/>
        </w:rPr>
        <w:t xml:space="preserve">.1. L’adreça de correu electrònic o el telèfon mòbil indicat per </w:t>
      </w:r>
      <w:r>
        <w:rPr>
          <w:rFonts w:ascii="Arial" w:eastAsia="Times New Roman" w:hAnsi="Arial" w:cs="Arial"/>
          <w:sz w:val="20"/>
          <w:szCs w:val="20"/>
          <w:lang w:val="ca-ES" w:eastAsia="es-ES"/>
        </w:rPr>
        <w:t>l’</w:t>
      </w:r>
      <w:r w:rsidR="00F26D1E" w:rsidRPr="00F26D1E">
        <w:rPr>
          <w:rFonts w:ascii="Arial" w:eastAsia="Times New Roman" w:hAnsi="Arial" w:cs="Arial"/>
          <w:sz w:val="20"/>
          <w:szCs w:val="20"/>
          <w:lang w:val="ca-ES" w:eastAsia="es-ES"/>
        </w:rPr>
        <w:t>interessa</w:t>
      </w:r>
      <w:r>
        <w:rPr>
          <w:rFonts w:ascii="Arial" w:eastAsia="Times New Roman" w:hAnsi="Arial" w:cs="Arial"/>
          <w:sz w:val="20"/>
          <w:szCs w:val="20"/>
          <w:lang w:val="ca-ES" w:eastAsia="es-ES"/>
        </w:rPr>
        <w:t>t</w:t>
      </w:r>
      <w:r w:rsidR="00F26D1E" w:rsidRPr="00F26D1E">
        <w:rPr>
          <w:rFonts w:ascii="Arial" w:eastAsia="Times New Roman" w:hAnsi="Arial" w:cs="Arial"/>
          <w:sz w:val="20"/>
          <w:szCs w:val="20"/>
          <w:lang w:val="ca-ES" w:eastAsia="es-ES"/>
        </w:rPr>
        <w:t xml:space="preserve"> o interessada, tindrà vigència indefinida com a adreça electrònica vàlida als efectes de l’avís informatiu de dipòsit de la notificació electrònica.</w:t>
      </w:r>
    </w:p>
    <w:p w14:paraId="0BA0382E" w14:textId="42C837B6" w:rsidR="00F64BD2" w:rsidRDefault="00F62FC8" w:rsidP="0008737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ca-ES" w:eastAsia="es-ES"/>
        </w:rPr>
      </w:pPr>
      <w:r>
        <w:rPr>
          <w:rFonts w:ascii="Arial" w:eastAsia="Times New Roman" w:hAnsi="Arial" w:cs="Arial"/>
          <w:sz w:val="20"/>
          <w:szCs w:val="20"/>
          <w:lang w:val="ca-ES" w:eastAsia="es-ES"/>
        </w:rPr>
        <w:t>12</w:t>
      </w:r>
      <w:r w:rsidR="00F26D1E" w:rsidRPr="00F26D1E">
        <w:rPr>
          <w:rFonts w:ascii="Arial" w:eastAsia="Times New Roman" w:hAnsi="Arial" w:cs="Arial"/>
          <w:sz w:val="20"/>
          <w:szCs w:val="20"/>
          <w:lang w:val="ca-ES" w:eastAsia="es-ES"/>
        </w:rPr>
        <w:t>.2. S’exceptua del punt anterior, en els supòsits que la interessada o l</w:t>
      </w:r>
      <w:r w:rsidR="00F64BD2">
        <w:rPr>
          <w:rFonts w:ascii="Arial" w:eastAsia="Times New Roman" w:hAnsi="Arial" w:cs="Arial"/>
          <w:sz w:val="20"/>
          <w:szCs w:val="20"/>
          <w:lang w:val="ca-ES" w:eastAsia="es-ES"/>
        </w:rPr>
        <w:t>’</w:t>
      </w:r>
      <w:r w:rsidR="00F26D1E" w:rsidRPr="00F26D1E">
        <w:rPr>
          <w:rFonts w:ascii="Arial" w:eastAsia="Times New Roman" w:hAnsi="Arial" w:cs="Arial"/>
          <w:sz w:val="20"/>
          <w:szCs w:val="20"/>
          <w:lang w:val="ca-ES" w:eastAsia="es-ES"/>
        </w:rPr>
        <w:t>interessa</w:t>
      </w:r>
      <w:r w:rsidR="00F64BD2">
        <w:rPr>
          <w:rFonts w:ascii="Arial" w:eastAsia="Times New Roman" w:hAnsi="Arial" w:cs="Arial"/>
          <w:sz w:val="20"/>
          <w:szCs w:val="20"/>
          <w:lang w:val="ca-ES" w:eastAsia="es-ES"/>
        </w:rPr>
        <w:t>t</w:t>
      </w:r>
      <w:r w:rsidR="00F26D1E" w:rsidRPr="00F26D1E">
        <w:rPr>
          <w:rFonts w:ascii="Arial" w:eastAsia="Times New Roman" w:hAnsi="Arial" w:cs="Arial"/>
          <w:sz w:val="20"/>
          <w:szCs w:val="20"/>
          <w:lang w:val="ca-ES" w:eastAsia="es-ES"/>
        </w:rPr>
        <w:t xml:space="preserve"> en sol·liciti la seva revocació o modificació, per defunció de la persona física o extinció de la personalitat jurídica, quan una resolució administrativa o judicial ho ordeni o a causa de la no disponibilitat per motius tècnics o de seguretat. En aquest cas, es comunicarà a la </w:t>
      </w:r>
      <w:r w:rsidR="00F64BD2">
        <w:rPr>
          <w:rFonts w:ascii="Arial" w:eastAsia="Times New Roman" w:hAnsi="Arial" w:cs="Arial"/>
          <w:sz w:val="20"/>
          <w:szCs w:val="20"/>
          <w:lang w:val="ca-ES" w:eastAsia="es-ES"/>
        </w:rPr>
        <w:t xml:space="preserve">persona </w:t>
      </w:r>
      <w:r w:rsidR="00F26D1E" w:rsidRPr="00F26D1E">
        <w:rPr>
          <w:rFonts w:ascii="Arial" w:eastAsia="Times New Roman" w:hAnsi="Arial" w:cs="Arial"/>
          <w:sz w:val="20"/>
          <w:szCs w:val="20"/>
          <w:lang w:val="ca-ES" w:eastAsia="es-ES"/>
        </w:rPr>
        <w:t>interessada per tal que pugui expressar el seu interès en mantenir-la activa, en cas contrari, s’inhabilitarà l’adreça de correu electrònic o el número de telèfon mòbil.</w:t>
      </w:r>
    </w:p>
    <w:p w14:paraId="04C54BDD" w14:textId="15C287E7" w:rsidR="00F64BD2" w:rsidRDefault="00F62FC8" w:rsidP="0008737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ca-ES" w:eastAsia="es-ES"/>
        </w:rPr>
      </w:pPr>
      <w:r>
        <w:rPr>
          <w:rFonts w:ascii="Arial" w:eastAsia="Times New Roman" w:hAnsi="Arial" w:cs="Arial"/>
          <w:sz w:val="20"/>
          <w:szCs w:val="20"/>
          <w:lang w:val="ca-ES" w:eastAsia="es-ES"/>
        </w:rPr>
        <w:t>12</w:t>
      </w:r>
      <w:r w:rsidR="00F26D1E" w:rsidRPr="00F26D1E">
        <w:rPr>
          <w:rFonts w:ascii="Arial" w:eastAsia="Times New Roman" w:hAnsi="Arial" w:cs="Arial"/>
          <w:sz w:val="20"/>
          <w:szCs w:val="20"/>
          <w:lang w:val="ca-ES" w:eastAsia="es-ES"/>
        </w:rPr>
        <w:t xml:space="preserve">.3. Sense perjudici de l’exposat als punts anteriors, les notificacions es practicaran per qualsevol mitjà pel qual es permeti tenir constància de la recepció per part de la </w:t>
      </w:r>
      <w:r w:rsidR="00F64BD2">
        <w:rPr>
          <w:rFonts w:ascii="Arial" w:eastAsia="Times New Roman" w:hAnsi="Arial" w:cs="Arial"/>
          <w:sz w:val="20"/>
          <w:szCs w:val="20"/>
          <w:lang w:val="ca-ES" w:eastAsia="es-ES"/>
        </w:rPr>
        <w:t xml:space="preserve">persona </w:t>
      </w:r>
      <w:r w:rsidR="00F26D1E" w:rsidRPr="00F26D1E">
        <w:rPr>
          <w:rFonts w:ascii="Arial" w:eastAsia="Times New Roman" w:hAnsi="Arial" w:cs="Arial"/>
          <w:sz w:val="20"/>
          <w:szCs w:val="20"/>
          <w:lang w:val="ca-ES" w:eastAsia="es-ES"/>
        </w:rPr>
        <w:t>interessada o el seu representant, així com de la data, la identitat i el contingut de l’acte notificat.</w:t>
      </w:r>
      <w:r w:rsidR="00F64BD2">
        <w:rPr>
          <w:rFonts w:ascii="Arial" w:eastAsia="Times New Roman" w:hAnsi="Arial" w:cs="Arial"/>
          <w:sz w:val="20"/>
          <w:szCs w:val="20"/>
          <w:lang w:val="ca-ES" w:eastAsia="es-ES"/>
        </w:rPr>
        <w:t xml:space="preserve"> </w:t>
      </w:r>
    </w:p>
    <w:p w14:paraId="256C2B62" w14:textId="4E024679" w:rsidR="00F64BD2" w:rsidRPr="00F64BD2" w:rsidRDefault="00F26D1E" w:rsidP="00087376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ca-ES" w:eastAsia="es-ES"/>
        </w:rPr>
      </w:pPr>
      <w:r w:rsidRPr="00F64BD2">
        <w:rPr>
          <w:rFonts w:ascii="Arial" w:eastAsia="Times New Roman" w:hAnsi="Arial" w:cs="Arial"/>
          <w:b/>
          <w:bCs/>
          <w:sz w:val="20"/>
          <w:szCs w:val="20"/>
          <w:lang w:val="ca-ES" w:eastAsia="es-ES"/>
        </w:rPr>
        <w:t xml:space="preserve">Article </w:t>
      </w:r>
      <w:r w:rsidR="00087376">
        <w:rPr>
          <w:rFonts w:ascii="Arial" w:eastAsia="Times New Roman" w:hAnsi="Arial" w:cs="Arial"/>
          <w:b/>
          <w:bCs/>
          <w:sz w:val="20"/>
          <w:szCs w:val="20"/>
          <w:lang w:val="ca-ES" w:eastAsia="es-ES"/>
        </w:rPr>
        <w:t>13</w:t>
      </w:r>
      <w:r w:rsidRPr="00F64BD2">
        <w:rPr>
          <w:rFonts w:ascii="Arial" w:eastAsia="Times New Roman" w:hAnsi="Arial" w:cs="Arial"/>
          <w:b/>
          <w:bCs/>
          <w:sz w:val="20"/>
          <w:szCs w:val="20"/>
          <w:lang w:val="ca-ES" w:eastAsia="es-ES"/>
        </w:rPr>
        <w:t>. Accés a les notificacions electròniques</w:t>
      </w:r>
    </w:p>
    <w:p w14:paraId="46D6D586" w14:textId="7C2F8B51" w:rsidR="00F64BD2" w:rsidRDefault="00087376" w:rsidP="0008737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ca-ES" w:eastAsia="es-ES"/>
        </w:rPr>
      </w:pPr>
      <w:r>
        <w:rPr>
          <w:rFonts w:ascii="Arial" w:eastAsia="Times New Roman" w:hAnsi="Arial" w:cs="Arial"/>
          <w:sz w:val="20"/>
          <w:szCs w:val="20"/>
          <w:lang w:val="ca-ES" w:eastAsia="es-ES"/>
        </w:rPr>
        <w:t>13</w:t>
      </w:r>
      <w:r w:rsidR="00F26D1E" w:rsidRPr="00F26D1E">
        <w:rPr>
          <w:rFonts w:ascii="Arial" w:eastAsia="Times New Roman" w:hAnsi="Arial" w:cs="Arial"/>
          <w:sz w:val="20"/>
          <w:szCs w:val="20"/>
          <w:lang w:val="ca-ES" w:eastAsia="es-ES"/>
        </w:rPr>
        <w:t xml:space="preserve">.1. La notificació electrònica s’entendrà practicada, a tots els efectes legals, en el moment que se’n produeixi l’accés al contingut des de </w:t>
      </w:r>
      <w:r w:rsidR="00F64BD2">
        <w:rPr>
          <w:rFonts w:ascii="Arial" w:eastAsia="Times New Roman" w:hAnsi="Arial" w:cs="Arial"/>
          <w:sz w:val="20"/>
          <w:szCs w:val="20"/>
          <w:lang w:val="ca-ES" w:eastAsia="es-ES"/>
        </w:rPr>
        <w:t>la carpeta ciutadana</w:t>
      </w:r>
      <w:r w:rsidR="00F26D1E" w:rsidRPr="00F26D1E">
        <w:rPr>
          <w:rFonts w:ascii="Arial" w:eastAsia="Times New Roman" w:hAnsi="Arial" w:cs="Arial"/>
          <w:sz w:val="20"/>
          <w:szCs w:val="20"/>
          <w:lang w:val="ca-ES" w:eastAsia="es-ES"/>
        </w:rPr>
        <w:t xml:space="preserve"> de la seu electrònica de l’Ajuntament</w:t>
      </w:r>
      <w:r w:rsidR="00F64BD2">
        <w:rPr>
          <w:rFonts w:ascii="Arial" w:eastAsia="Times New Roman" w:hAnsi="Arial" w:cs="Arial"/>
          <w:sz w:val="20"/>
          <w:szCs w:val="20"/>
          <w:lang w:val="ca-ES" w:eastAsia="es-ES"/>
        </w:rPr>
        <w:t xml:space="preserve"> </w:t>
      </w:r>
      <w:hyperlink r:id="rId8" w:history="1">
        <w:r w:rsidR="00F06700" w:rsidRPr="00F06700">
          <w:rPr>
            <w:rStyle w:val="Hipervnculo"/>
            <w:rFonts w:ascii="Arial" w:eastAsia="Times New Roman" w:hAnsi="Arial" w:cs="Arial"/>
            <w:sz w:val="20"/>
            <w:szCs w:val="20"/>
            <w:lang w:val="ca-ES" w:eastAsia="es-ES"/>
          </w:rPr>
          <w:t>https://</w:t>
        </w:r>
        <w:r w:rsidR="007A499A" w:rsidRPr="00F06700">
          <w:rPr>
            <w:rStyle w:val="Hipervnculo"/>
            <w:rFonts w:ascii="Arial" w:eastAsia="Times New Roman" w:hAnsi="Arial" w:cs="Arial"/>
            <w:bCs/>
            <w:sz w:val="20"/>
            <w:szCs w:val="20"/>
            <w:lang w:val="ca-ES" w:eastAsia="es-ES"/>
          </w:rPr>
          <w:t>rodadebera</w:t>
        </w:r>
        <w:r w:rsidR="007A499A" w:rsidRPr="00F06700">
          <w:rPr>
            <w:rStyle w:val="Hipervnculo"/>
            <w:rFonts w:ascii="Arial" w:eastAsia="Times New Roman" w:hAnsi="Arial" w:cs="Arial"/>
            <w:sz w:val="20"/>
            <w:szCs w:val="20"/>
            <w:lang w:val="ca-ES" w:eastAsia="es-ES"/>
          </w:rPr>
          <w:t>.eadministracio.cat</w:t>
        </w:r>
      </w:hyperlink>
      <w:r w:rsidR="00F64BD2">
        <w:rPr>
          <w:rFonts w:ascii="Arial" w:eastAsia="Times New Roman" w:hAnsi="Arial" w:cs="Arial"/>
          <w:sz w:val="20"/>
          <w:szCs w:val="20"/>
          <w:lang w:val="ca-ES" w:eastAsia="es-ES"/>
        </w:rPr>
        <w:t xml:space="preserve">, </w:t>
      </w:r>
      <w:proofErr w:type="spellStart"/>
      <w:r w:rsidR="00F64BD2">
        <w:rPr>
          <w:rFonts w:ascii="Arial" w:eastAsia="Times New Roman" w:hAnsi="Arial" w:cs="Arial"/>
          <w:sz w:val="20"/>
          <w:szCs w:val="20"/>
          <w:lang w:val="ca-ES" w:eastAsia="es-ES"/>
        </w:rPr>
        <w:t>eNotum</w:t>
      </w:r>
      <w:proofErr w:type="spellEnd"/>
      <w:r w:rsidR="00F64BD2">
        <w:rPr>
          <w:rFonts w:ascii="Arial" w:eastAsia="Times New Roman" w:hAnsi="Arial" w:cs="Arial"/>
          <w:sz w:val="20"/>
          <w:szCs w:val="20"/>
          <w:lang w:val="ca-ES" w:eastAsia="es-ES"/>
        </w:rPr>
        <w:t xml:space="preserve">  o qualsevol altre servei que permeti l’accés a la notificació electrònica.</w:t>
      </w:r>
    </w:p>
    <w:p w14:paraId="32F2B0F7" w14:textId="72ED59DB" w:rsidR="00F64BD2" w:rsidRDefault="00087376" w:rsidP="0008737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ca-ES" w:eastAsia="es-ES"/>
        </w:rPr>
      </w:pPr>
      <w:r>
        <w:rPr>
          <w:rFonts w:ascii="Arial" w:eastAsia="Times New Roman" w:hAnsi="Arial" w:cs="Arial"/>
          <w:sz w:val="20"/>
          <w:szCs w:val="20"/>
          <w:lang w:val="ca-ES" w:eastAsia="es-ES"/>
        </w:rPr>
        <w:t>13</w:t>
      </w:r>
      <w:r w:rsidR="00F26D1E" w:rsidRPr="00F26D1E">
        <w:rPr>
          <w:rFonts w:ascii="Arial" w:eastAsia="Times New Roman" w:hAnsi="Arial" w:cs="Arial"/>
          <w:sz w:val="20"/>
          <w:szCs w:val="20"/>
          <w:lang w:val="ca-ES" w:eastAsia="es-ES"/>
        </w:rPr>
        <w:t>.2. El sistema acredita la data i hora de posada a disposició de la notificació a l’adreça electrònica de la persona interessada i, la data i hora de l’accés al contingut de l’acte notificat per part de la interessada, així com qualsevol causa tècnica que impossibiliti alguna de les circumstàncies anteriors.</w:t>
      </w:r>
    </w:p>
    <w:p w14:paraId="15FAF815" w14:textId="45F99410" w:rsidR="00F26D1E" w:rsidRPr="00F26D1E" w:rsidRDefault="00087376" w:rsidP="00087376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val="ca-ES" w:eastAsia="es-ES"/>
        </w:rPr>
      </w:pPr>
      <w:r>
        <w:rPr>
          <w:rFonts w:ascii="Arial" w:eastAsia="Times New Roman" w:hAnsi="Arial" w:cs="Arial"/>
          <w:sz w:val="20"/>
          <w:szCs w:val="20"/>
          <w:lang w:val="ca-ES" w:eastAsia="es-ES"/>
        </w:rPr>
        <w:t>13</w:t>
      </w:r>
      <w:r w:rsidR="00F26D1E" w:rsidRPr="00F26D1E">
        <w:rPr>
          <w:rFonts w:ascii="Arial" w:eastAsia="Times New Roman" w:hAnsi="Arial" w:cs="Arial"/>
          <w:sz w:val="20"/>
          <w:szCs w:val="20"/>
          <w:lang w:val="ca-ES" w:eastAsia="es-ES"/>
        </w:rPr>
        <w:t xml:space="preserve">.3. Quan hi hagi constància de la recepció de l’avís de la notificació a l’adreça electrònica o telèfon mòbil via SMS i transcorrin deu dies naturals sense que s’accedeixi al seu contingut, s’entendrà que la notificació ha estat rebutjada als efectes previstos a l'article 59 de la Llei 39/2015, d’1 d’octubre, de procediment administratiu comú de les administracions públiques, </w:t>
      </w:r>
    </w:p>
    <w:p w14:paraId="3B6C9950" w14:textId="77777777" w:rsidR="00F64BD2" w:rsidRDefault="00F26D1E" w:rsidP="0008737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ca-ES" w:eastAsia="es-ES"/>
        </w:rPr>
      </w:pPr>
      <w:r w:rsidRPr="00F26D1E">
        <w:rPr>
          <w:rFonts w:ascii="Arial" w:eastAsia="Times New Roman" w:hAnsi="Arial" w:cs="Arial"/>
          <w:sz w:val="20"/>
          <w:szCs w:val="20"/>
          <w:lang w:val="ca-ES" w:eastAsia="es-ES"/>
        </w:rPr>
        <w:t>excepte que d’ofici o a instància de la interessada es comprovi la impossibilitat tècnica o material de l’accés a la notificació electrònica.</w:t>
      </w:r>
    </w:p>
    <w:p w14:paraId="1C7058B2" w14:textId="1AA5E63C" w:rsidR="00F64BD2" w:rsidRDefault="00087376" w:rsidP="0008737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ca-ES" w:eastAsia="es-ES"/>
        </w:rPr>
      </w:pPr>
      <w:r>
        <w:rPr>
          <w:rFonts w:ascii="Arial" w:eastAsia="Times New Roman" w:hAnsi="Arial" w:cs="Arial"/>
          <w:sz w:val="20"/>
          <w:szCs w:val="20"/>
          <w:lang w:val="ca-ES" w:eastAsia="es-ES"/>
        </w:rPr>
        <w:t>13</w:t>
      </w:r>
      <w:r w:rsidR="00F26D1E" w:rsidRPr="00F26D1E">
        <w:rPr>
          <w:rFonts w:ascii="Arial" w:eastAsia="Times New Roman" w:hAnsi="Arial" w:cs="Arial"/>
          <w:sz w:val="20"/>
          <w:szCs w:val="20"/>
          <w:lang w:val="ca-ES" w:eastAsia="es-ES"/>
        </w:rPr>
        <w:t xml:space="preserve">.4. La notificació electrònica estarà signada electrònicament </w:t>
      </w:r>
      <w:r w:rsidR="00F64BD2">
        <w:rPr>
          <w:rFonts w:ascii="Arial" w:eastAsia="Times New Roman" w:hAnsi="Arial" w:cs="Arial"/>
          <w:sz w:val="20"/>
          <w:szCs w:val="20"/>
          <w:lang w:val="ca-ES" w:eastAsia="es-ES"/>
        </w:rPr>
        <w:t>i inclourà u</w:t>
      </w:r>
      <w:r w:rsidR="00F26D1E" w:rsidRPr="00F26D1E">
        <w:rPr>
          <w:rFonts w:ascii="Arial" w:eastAsia="Times New Roman" w:hAnsi="Arial" w:cs="Arial"/>
          <w:sz w:val="20"/>
          <w:szCs w:val="20"/>
          <w:lang w:val="ca-ES" w:eastAsia="es-ES"/>
        </w:rPr>
        <w:t>n document que disposarà del contingut íntegre de la notificació</w:t>
      </w:r>
      <w:r w:rsidR="00F64BD2">
        <w:rPr>
          <w:rFonts w:ascii="Arial" w:eastAsia="Times New Roman" w:hAnsi="Arial" w:cs="Arial"/>
          <w:sz w:val="20"/>
          <w:szCs w:val="20"/>
          <w:lang w:val="ca-ES" w:eastAsia="es-ES"/>
        </w:rPr>
        <w:t>, i un document justificatiu del registre de sortida on es relacionaran els documents que incorpora el registre.</w:t>
      </w:r>
    </w:p>
    <w:p w14:paraId="3983BFFA" w14:textId="269DA31A" w:rsidR="000301E9" w:rsidRPr="000301E9" w:rsidRDefault="00F26D1E" w:rsidP="00087376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ca-ES" w:eastAsia="es-ES"/>
        </w:rPr>
      </w:pPr>
      <w:r w:rsidRPr="000301E9">
        <w:rPr>
          <w:rFonts w:ascii="Arial" w:eastAsia="Times New Roman" w:hAnsi="Arial" w:cs="Arial"/>
          <w:b/>
          <w:bCs/>
          <w:sz w:val="20"/>
          <w:szCs w:val="20"/>
          <w:lang w:val="ca-ES" w:eastAsia="es-ES"/>
        </w:rPr>
        <w:t>Article 1</w:t>
      </w:r>
      <w:r w:rsidR="00087376">
        <w:rPr>
          <w:rFonts w:ascii="Arial" w:eastAsia="Times New Roman" w:hAnsi="Arial" w:cs="Arial"/>
          <w:b/>
          <w:bCs/>
          <w:sz w:val="20"/>
          <w:szCs w:val="20"/>
          <w:lang w:val="ca-ES" w:eastAsia="es-ES"/>
        </w:rPr>
        <w:t>4</w:t>
      </w:r>
      <w:r w:rsidRPr="000301E9">
        <w:rPr>
          <w:rFonts w:ascii="Arial" w:eastAsia="Times New Roman" w:hAnsi="Arial" w:cs="Arial"/>
          <w:b/>
          <w:bCs/>
          <w:sz w:val="20"/>
          <w:szCs w:val="20"/>
          <w:lang w:val="ca-ES" w:eastAsia="es-ES"/>
        </w:rPr>
        <w:t>. El tauler d’anuncis electrònic</w:t>
      </w:r>
    </w:p>
    <w:p w14:paraId="152C94A7" w14:textId="77777777" w:rsidR="006F5A3D" w:rsidRDefault="00F26D1E" w:rsidP="0008737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ca-ES" w:eastAsia="es-ES"/>
        </w:rPr>
      </w:pPr>
      <w:r w:rsidRPr="00F26D1E">
        <w:rPr>
          <w:rFonts w:ascii="Arial" w:eastAsia="Times New Roman" w:hAnsi="Arial" w:cs="Arial"/>
          <w:sz w:val="20"/>
          <w:szCs w:val="20"/>
          <w:lang w:val="ca-ES" w:eastAsia="es-ES"/>
        </w:rPr>
        <w:t>1</w:t>
      </w:r>
      <w:r w:rsidR="00087376">
        <w:rPr>
          <w:rFonts w:ascii="Arial" w:eastAsia="Times New Roman" w:hAnsi="Arial" w:cs="Arial"/>
          <w:sz w:val="20"/>
          <w:szCs w:val="20"/>
          <w:lang w:val="ca-ES" w:eastAsia="es-ES"/>
        </w:rPr>
        <w:t>4</w:t>
      </w:r>
      <w:r w:rsidRPr="00F26D1E">
        <w:rPr>
          <w:rFonts w:ascii="Arial" w:eastAsia="Times New Roman" w:hAnsi="Arial" w:cs="Arial"/>
          <w:sz w:val="20"/>
          <w:szCs w:val="20"/>
          <w:lang w:val="ca-ES" w:eastAsia="es-ES"/>
        </w:rPr>
        <w:t xml:space="preserve">.1. La publicació d'actes i comunicacions dictats per l’Ajuntament de </w:t>
      </w:r>
      <w:r w:rsidR="00C024A5">
        <w:rPr>
          <w:rFonts w:ascii="Arial" w:eastAsia="Times New Roman" w:hAnsi="Arial" w:cs="Arial"/>
          <w:sz w:val="20"/>
          <w:szCs w:val="20"/>
          <w:lang w:val="ca-ES" w:eastAsia="es-ES"/>
        </w:rPr>
        <w:t>Roda de Berà</w:t>
      </w:r>
      <w:r w:rsidRPr="00F26D1E">
        <w:rPr>
          <w:rFonts w:ascii="Arial" w:eastAsia="Times New Roman" w:hAnsi="Arial" w:cs="Arial"/>
          <w:sz w:val="20"/>
          <w:szCs w:val="20"/>
          <w:lang w:val="ca-ES" w:eastAsia="es-ES"/>
        </w:rPr>
        <w:t xml:space="preserve"> i en el seu cas, el d’altres administracions públiques, que per disposició legal o regl</w:t>
      </w:r>
      <w:bookmarkStart w:id="0" w:name="_GoBack"/>
      <w:bookmarkEnd w:id="0"/>
      <w:r w:rsidRPr="00F26D1E">
        <w:rPr>
          <w:rFonts w:ascii="Arial" w:eastAsia="Times New Roman" w:hAnsi="Arial" w:cs="Arial"/>
          <w:sz w:val="20"/>
          <w:szCs w:val="20"/>
          <w:lang w:val="ca-ES" w:eastAsia="es-ES"/>
        </w:rPr>
        <w:t xml:space="preserve">amentària hagin de </w:t>
      </w:r>
      <w:r w:rsidRPr="00F26D1E">
        <w:rPr>
          <w:rFonts w:ascii="Arial" w:eastAsia="Times New Roman" w:hAnsi="Arial" w:cs="Arial"/>
          <w:sz w:val="20"/>
          <w:szCs w:val="20"/>
          <w:lang w:val="ca-ES" w:eastAsia="es-ES"/>
        </w:rPr>
        <w:lastRenderedPageBreak/>
        <w:t>publicar-se al Tauler d'Edictes es substituirà per la publicació en el Tauler d’Edictes Electrònic municipal,</w:t>
      </w:r>
    </w:p>
    <w:p w14:paraId="0AAF14B0" w14:textId="738BBBD5" w:rsidR="006F5A3D" w:rsidRDefault="006F5A3D" w:rsidP="0008737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ca-ES" w:eastAsia="es-ES"/>
        </w:rPr>
      </w:pPr>
      <w:hyperlink r:id="rId9" w:history="1">
        <w:r w:rsidRPr="006F5A3D">
          <w:rPr>
            <w:rStyle w:val="Hipervnculo"/>
            <w:rFonts w:ascii="Arial" w:eastAsia="Times New Roman" w:hAnsi="Arial" w:cs="Arial"/>
            <w:sz w:val="20"/>
            <w:szCs w:val="20"/>
            <w:lang w:val="ca-ES" w:eastAsia="es-ES"/>
          </w:rPr>
          <w:t>https://tauler.seu.cat/inici.do?idens=4313100000</w:t>
        </w:r>
      </w:hyperlink>
    </w:p>
    <w:p w14:paraId="0EAB1F4F" w14:textId="31A5A765" w:rsidR="000301E9" w:rsidRDefault="00F26D1E" w:rsidP="0008737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ca-ES" w:eastAsia="es-ES"/>
        </w:rPr>
      </w:pPr>
      <w:r w:rsidRPr="00F26D1E">
        <w:rPr>
          <w:rFonts w:ascii="Arial" w:eastAsia="Times New Roman" w:hAnsi="Arial" w:cs="Arial"/>
          <w:sz w:val="20"/>
          <w:szCs w:val="20"/>
          <w:lang w:val="ca-ES" w:eastAsia="es-ES"/>
        </w:rPr>
        <w:t>respectant el dret a la protecció de dades de caràcter personal, sense perjudici de la transparència que requereixen els procediments de caràcter competitiu.</w:t>
      </w:r>
    </w:p>
    <w:p w14:paraId="55923178" w14:textId="4659C1FE" w:rsidR="000301E9" w:rsidRDefault="00F26D1E" w:rsidP="0008737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ca-ES" w:eastAsia="es-ES"/>
        </w:rPr>
      </w:pPr>
      <w:r w:rsidRPr="00F26D1E">
        <w:rPr>
          <w:rFonts w:ascii="Arial" w:eastAsia="Times New Roman" w:hAnsi="Arial" w:cs="Arial"/>
          <w:sz w:val="20"/>
          <w:szCs w:val="20"/>
          <w:lang w:val="ca-ES" w:eastAsia="es-ES"/>
        </w:rPr>
        <w:t>1</w:t>
      </w:r>
      <w:r w:rsidR="00087376">
        <w:rPr>
          <w:rFonts w:ascii="Arial" w:eastAsia="Times New Roman" w:hAnsi="Arial" w:cs="Arial"/>
          <w:sz w:val="20"/>
          <w:szCs w:val="20"/>
          <w:lang w:val="ca-ES" w:eastAsia="es-ES"/>
        </w:rPr>
        <w:t>4</w:t>
      </w:r>
      <w:r w:rsidRPr="00F26D1E">
        <w:rPr>
          <w:rFonts w:ascii="Arial" w:eastAsia="Times New Roman" w:hAnsi="Arial" w:cs="Arial"/>
          <w:sz w:val="20"/>
          <w:szCs w:val="20"/>
          <w:lang w:val="ca-ES" w:eastAsia="es-ES"/>
        </w:rPr>
        <w:t xml:space="preserve">.2. El Tauler d’Edictes Electrònic estarà disponible 24 hores al dia, tots els dies de l’any </w:t>
      </w:r>
      <w:r w:rsidR="000301E9">
        <w:rPr>
          <w:rFonts w:ascii="Arial" w:eastAsia="Times New Roman" w:hAnsi="Arial" w:cs="Arial"/>
          <w:sz w:val="20"/>
          <w:szCs w:val="20"/>
          <w:lang w:val="ca-ES" w:eastAsia="es-ES"/>
        </w:rPr>
        <w:t>a</w:t>
      </w:r>
      <w:r w:rsidRPr="00F26D1E">
        <w:rPr>
          <w:rFonts w:ascii="Arial" w:eastAsia="Times New Roman" w:hAnsi="Arial" w:cs="Arial"/>
          <w:sz w:val="20"/>
          <w:szCs w:val="20"/>
          <w:lang w:val="ca-ES" w:eastAsia="es-ES"/>
        </w:rPr>
        <w:t xml:space="preserve"> la seu electrònica de l’Ajuntament.</w:t>
      </w:r>
      <w:r w:rsidR="000301E9">
        <w:rPr>
          <w:rFonts w:ascii="Arial" w:eastAsia="Times New Roman" w:hAnsi="Arial" w:cs="Arial"/>
          <w:sz w:val="20"/>
          <w:szCs w:val="20"/>
          <w:lang w:val="ca-ES" w:eastAsia="es-ES"/>
        </w:rPr>
        <w:t xml:space="preserve"> </w:t>
      </w:r>
      <w:r w:rsidRPr="00F26D1E">
        <w:rPr>
          <w:rFonts w:ascii="Arial" w:eastAsia="Times New Roman" w:hAnsi="Arial" w:cs="Arial"/>
          <w:sz w:val="20"/>
          <w:szCs w:val="20"/>
          <w:lang w:val="ca-ES" w:eastAsia="es-ES"/>
        </w:rPr>
        <w:t>L'anunci estarà visible en el Tauler d'Edictes Electrònic, des del dia d'inici fins al dia final de vigència.</w:t>
      </w:r>
    </w:p>
    <w:p w14:paraId="5ECEB655" w14:textId="0C3B9E73" w:rsidR="000301E9" w:rsidRDefault="00F26D1E" w:rsidP="0008737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ca-ES" w:eastAsia="es-ES"/>
        </w:rPr>
      </w:pPr>
      <w:r w:rsidRPr="00F26D1E">
        <w:rPr>
          <w:rFonts w:ascii="Arial" w:eastAsia="Times New Roman" w:hAnsi="Arial" w:cs="Arial"/>
          <w:sz w:val="20"/>
          <w:szCs w:val="20"/>
          <w:lang w:val="ca-ES" w:eastAsia="es-ES"/>
        </w:rPr>
        <w:t>1</w:t>
      </w:r>
      <w:r w:rsidR="00087376">
        <w:rPr>
          <w:rFonts w:ascii="Arial" w:eastAsia="Times New Roman" w:hAnsi="Arial" w:cs="Arial"/>
          <w:sz w:val="20"/>
          <w:szCs w:val="20"/>
          <w:lang w:val="ca-ES" w:eastAsia="es-ES"/>
        </w:rPr>
        <w:t>4</w:t>
      </w:r>
      <w:r w:rsidRPr="00F26D1E">
        <w:rPr>
          <w:rFonts w:ascii="Arial" w:eastAsia="Times New Roman" w:hAnsi="Arial" w:cs="Arial"/>
          <w:sz w:val="20"/>
          <w:szCs w:val="20"/>
          <w:lang w:val="ca-ES" w:eastAsia="es-ES"/>
        </w:rPr>
        <w:t>.3. El Tauler d’Edictes Electrònic disposarà de sistemes i mecanismes tècnics i jurídics que garanteixin l’autenticitat, la integritat i la disponibilitat del seu contingut, i s'ha de dotar dels mecanismes necessaris, com els de signatura electrònica, segellament de temps i d'altres, per acreditar fefaentment el moment d'inici de la difusió pública de la informació que es publiqui en aquest espai.</w:t>
      </w:r>
      <w:r w:rsidR="000301E9">
        <w:rPr>
          <w:rFonts w:ascii="Arial" w:eastAsia="Times New Roman" w:hAnsi="Arial" w:cs="Arial"/>
          <w:sz w:val="20"/>
          <w:szCs w:val="20"/>
          <w:lang w:val="ca-ES" w:eastAsia="es-ES"/>
        </w:rPr>
        <w:t xml:space="preserve"> </w:t>
      </w:r>
      <w:r w:rsidRPr="00F26D1E">
        <w:rPr>
          <w:rFonts w:ascii="Arial" w:eastAsia="Times New Roman" w:hAnsi="Arial" w:cs="Arial"/>
          <w:sz w:val="20"/>
          <w:szCs w:val="20"/>
          <w:lang w:val="ca-ES" w:eastAsia="es-ES"/>
        </w:rPr>
        <w:t>En especial i als efectes del còmput dels terminis que correspongui, s'establirà el mecanisme que garanteixi la constatació de la data i l’hora de publicació i de retirada dels edictes.</w:t>
      </w:r>
    </w:p>
    <w:p w14:paraId="19EF1FA7" w14:textId="6763EA98" w:rsidR="000301E9" w:rsidRDefault="00F26D1E" w:rsidP="0008737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ca-ES" w:eastAsia="es-ES"/>
        </w:rPr>
      </w:pPr>
      <w:r w:rsidRPr="00F26D1E">
        <w:rPr>
          <w:rFonts w:ascii="Arial" w:eastAsia="Times New Roman" w:hAnsi="Arial" w:cs="Arial"/>
          <w:sz w:val="20"/>
          <w:szCs w:val="20"/>
          <w:lang w:val="ca-ES" w:eastAsia="es-ES"/>
        </w:rPr>
        <w:t>1</w:t>
      </w:r>
      <w:r w:rsidR="00087376">
        <w:rPr>
          <w:rFonts w:ascii="Arial" w:eastAsia="Times New Roman" w:hAnsi="Arial" w:cs="Arial"/>
          <w:sz w:val="20"/>
          <w:szCs w:val="20"/>
          <w:lang w:val="ca-ES" w:eastAsia="es-ES"/>
        </w:rPr>
        <w:t>4</w:t>
      </w:r>
      <w:r w:rsidRPr="00F26D1E">
        <w:rPr>
          <w:rFonts w:ascii="Arial" w:eastAsia="Times New Roman" w:hAnsi="Arial" w:cs="Arial"/>
          <w:sz w:val="20"/>
          <w:szCs w:val="20"/>
          <w:lang w:val="ca-ES" w:eastAsia="es-ES"/>
        </w:rPr>
        <w:t>.4. La publicació d'actes o comunicacions mitjançant el Tauler d'Edictes Electrònic no ha de substituir en cap cas la notificació personal, llevat dels casos previstos per norma legal.</w:t>
      </w:r>
    </w:p>
    <w:p w14:paraId="4765FDAA" w14:textId="499C76CB" w:rsidR="000301E9" w:rsidRDefault="00F26D1E" w:rsidP="0008737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ca-ES" w:eastAsia="es-ES"/>
        </w:rPr>
      </w:pPr>
      <w:r w:rsidRPr="00F26D1E">
        <w:rPr>
          <w:rFonts w:ascii="Arial" w:eastAsia="Times New Roman" w:hAnsi="Arial" w:cs="Arial"/>
          <w:sz w:val="20"/>
          <w:szCs w:val="20"/>
          <w:lang w:val="ca-ES" w:eastAsia="es-ES"/>
        </w:rPr>
        <w:t>1</w:t>
      </w:r>
      <w:r w:rsidR="00087376">
        <w:rPr>
          <w:rFonts w:ascii="Arial" w:eastAsia="Times New Roman" w:hAnsi="Arial" w:cs="Arial"/>
          <w:sz w:val="20"/>
          <w:szCs w:val="20"/>
          <w:lang w:val="ca-ES" w:eastAsia="es-ES"/>
        </w:rPr>
        <w:t>4</w:t>
      </w:r>
      <w:r w:rsidRPr="00F26D1E">
        <w:rPr>
          <w:rFonts w:ascii="Arial" w:eastAsia="Times New Roman" w:hAnsi="Arial" w:cs="Arial"/>
          <w:sz w:val="20"/>
          <w:szCs w:val="20"/>
          <w:lang w:val="ca-ES" w:eastAsia="es-ES"/>
        </w:rPr>
        <w:t xml:space="preserve">.5. L'accés </w:t>
      </w:r>
      <w:r w:rsidR="000301E9">
        <w:rPr>
          <w:rFonts w:ascii="Arial" w:eastAsia="Times New Roman" w:hAnsi="Arial" w:cs="Arial"/>
          <w:sz w:val="20"/>
          <w:szCs w:val="20"/>
          <w:lang w:val="ca-ES" w:eastAsia="es-ES"/>
        </w:rPr>
        <w:t xml:space="preserve">al Tauler d’Edictes Electrònic </w:t>
      </w:r>
      <w:r w:rsidRPr="00F26D1E">
        <w:rPr>
          <w:rFonts w:ascii="Arial" w:eastAsia="Times New Roman" w:hAnsi="Arial" w:cs="Arial"/>
          <w:sz w:val="20"/>
          <w:szCs w:val="20"/>
          <w:lang w:val="ca-ES" w:eastAsia="es-ES"/>
        </w:rPr>
        <w:t xml:space="preserve">és lliure, gratuït i no requereix cap tipus d'identificació prèvia. </w:t>
      </w:r>
    </w:p>
    <w:p w14:paraId="3020C2E1" w14:textId="3CBA1E10" w:rsidR="000301E9" w:rsidRDefault="00F26D1E" w:rsidP="0008737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ca-ES" w:eastAsia="es-ES"/>
        </w:rPr>
      </w:pPr>
      <w:r w:rsidRPr="00F26D1E">
        <w:rPr>
          <w:rFonts w:ascii="Arial" w:eastAsia="Times New Roman" w:hAnsi="Arial" w:cs="Arial"/>
          <w:sz w:val="20"/>
          <w:szCs w:val="20"/>
          <w:lang w:val="ca-ES" w:eastAsia="es-ES"/>
        </w:rPr>
        <w:t>1</w:t>
      </w:r>
      <w:r w:rsidR="00087376">
        <w:rPr>
          <w:rFonts w:ascii="Arial" w:eastAsia="Times New Roman" w:hAnsi="Arial" w:cs="Arial"/>
          <w:sz w:val="20"/>
          <w:szCs w:val="20"/>
          <w:lang w:val="ca-ES" w:eastAsia="es-ES"/>
        </w:rPr>
        <w:t>4</w:t>
      </w:r>
      <w:r w:rsidRPr="00F26D1E">
        <w:rPr>
          <w:rFonts w:ascii="Arial" w:eastAsia="Times New Roman" w:hAnsi="Arial" w:cs="Arial"/>
          <w:sz w:val="20"/>
          <w:szCs w:val="20"/>
          <w:lang w:val="ca-ES" w:eastAsia="es-ES"/>
        </w:rPr>
        <w:t>.</w:t>
      </w:r>
      <w:r w:rsidR="000301E9">
        <w:rPr>
          <w:rFonts w:ascii="Arial" w:eastAsia="Times New Roman" w:hAnsi="Arial" w:cs="Arial"/>
          <w:sz w:val="20"/>
          <w:szCs w:val="20"/>
          <w:lang w:val="ca-ES" w:eastAsia="es-ES"/>
        </w:rPr>
        <w:t>6</w:t>
      </w:r>
      <w:r w:rsidRPr="00F26D1E">
        <w:rPr>
          <w:rFonts w:ascii="Arial" w:eastAsia="Times New Roman" w:hAnsi="Arial" w:cs="Arial"/>
          <w:sz w:val="20"/>
          <w:szCs w:val="20"/>
          <w:lang w:val="ca-ES" w:eastAsia="es-ES"/>
        </w:rPr>
        <w:t>. Les publicacions es realitzaran en la mateixa llengua del document que l’Ajuntament rebi per la seva publicació.</w:t>
      </w:r>
    </w:p>
    <w:p w14:paraId="16F13335" w14:textId="2D39F35B" w:rsidR="000301E9" w:rsidRPr="000301E9" w:rsidRDefault="00F26D1E" w:rsidP="00087376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ca-ES" w:eastAsia="es-ES"/>
        </w:rPr>
      </w:pPr>
      <w:r w:rsidRPr="000301E9">
        <w:rPr>
          <w:rFonts w:ascii="Arial" w:eastAsia="Times New Roman" w:hAnsi="Arial" w:cs="Arial"/>
          <w:b/>
          <w:bCs/>
          <w:sz w:val="20"/>
          <w:szCs w:val="20"/>
          <w:lang w:val="ca-ES" w:eastAsia="es-ES"/>
        </w:rPr>
        <w:t>Article 1</w:t>
      </w:r>
      <w:r w:rsidR="00087376">
        <w:rPr>
          <w:rFonts w:ascii="Arial" w:eastAsia="Times New Roman" w:hAnsi="Arial" w:cs="Arial"/>
          <w:b/>
          <w:bCs/>
          <w:sz w:val="20"/>
          <w:szCs w:val="20"/>
          <w:lang w:val="ca-ES" w:eastAsia="es-ES"/>
        </w:rPr>
        <w:t>5</w:t>
      </w:r>
      <w:r w:rsidRPr="000301E9">
        <w:rPr>
          <w:rFonts w:ascii="Arial" w:eastAsia="Times New Roman" w:hAnsi="Arial" w:cs="Arial"/>
          <w:b/>
          <w:bCs/>
          <w:sz w:val="20"/>
          <w:szCs w:val="20"/>
          <w:lang w:val="ca-ES" w:eastAsia="es-ES"/>
        </w:rPr>
        <w:t>. Arxiu i conservació</w:t>
      </w:r>
    </w:p>
    <w:p w14:paraId="24000281" w14:textId="77777777" w:rsidR="000301E9" w:rsidRDefault="00F26D1E" w:rsidP="0008737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ca-ES" w:eastAsia="es-ES"/>
        </w:rPr>
      </w:pPr>
      <w:r w:rsidRPr="00F26D1E">
        <w:rPr>
          <w:rFonts w:ascii="Arial" w:eastAsia="Times New Roman" w:hAnsi="Arial" w:cs="Arial"/>
          <w:sz w:val="20"/>
          <w:szCs w:val="20"/>
          <w:lang w:val="ca-ES" w:eastAsia="es-ES"/>
        </w:rPr>
        <w:t>Les evidències electròniques de les notificacions i les publicacions electròniques quedaran emmagatzemades electrònicament amb totes les garanties d’integritat, disponibilitat, autenticitat, confidencialitat i conservació.</w:t>
      </w:r>
    </w:p>
    <w:p w14:paraId="7F6A5B98" w14:textId="788AB254" w:rsidR="000301E9" w:rsidRPr="000301E9" w:rsidRDefault="00F26D1E" w:rsidP="00087376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ca-ES" w:eastAsia="es-ES"/>
        </w:rPr>
      </w:pPr>
      <w:r w:rsidRPr="000301E9">
        <w:rPr>
          <w:rFonts w:ascii="Arial" w:eastAsia="Times New Roman" w:hAnsi="Arial" w:cs="Arial"/>
          <w:b/>
          <w:bCs/>
          <w:sz w:val="20"/>
          <w:szCs w:val="20"/>
          <w:lang w:val="ca-ES" w:eastAsia="es-ES"/>
        </w:rPr>
        <w:t>Article 1</w:t>
      </w:r>
      <w:r w:rsidR="00087376">
        <w:rPr>
          <w:rFonts w:ascii="Arial" w:eastAsia="Times New Roman" w:hAnsi="Arial" w:cs="Arial"/>
          <w:b/>
          <w:bCs/>
          <w:sz w:val="20"/>
          <w:szCs w:val="20"/>
          <w:lang w:val="ca-ES" w:eastAsia="es-ES"/>
        </w:rPr>
        <w:t>6</w:t>
      </w:r>
      <w:r w:rsidRPr="000301E9">
        <w:rPr>
          <w:rFonts w:ascii="Arial" w:eastAsia="Times New Roman" w:hAnsi="Arial" w:cs="Arial"/>
          <w:b/>
          <w:bCs/>
          <w:sz w:val="20"/>
          <w:szCs w:val="20"/>
          <w:lang w:val="ca-ES" w:eastAsia="es-ES"/>
        </w:rPr>
        <w:t>. Protecció de dades de caràcter personal</w:t>
      </w:r>
    </w:p>
    <w:p w14:paraId="3BC9B9CF" w14:textId="77777777" w:rsidR="000301E9" w:rsidRDefault="00F26D1E" w:rsidP="0008737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ca-ES" w:eastAsia="es-ES"/>
        </w:rPr>
      </w:pPr>
      <w:r w:rsidRPr="00F26D1E">
        <w:rPr>
          <w:rFonts w:ascii="Arial" w:eastAsia="Times New Roman" w:hAnsi="Arial" w:cs="Arial"/>
          <w:sz w:val="20"/>
          <w:szCs w:val="20"/>
          <w:lang w:val="ca-ES" w:eastAsia="es-ES"/>
        </w:rPr>
        <w:t>El funcionament de les notificacions per mitjans electrònics es portarà a terme d’acord amb l’establert a la normativa vigent sobre protecció de dades de caràcter personal i a la normativa municipal.</w:t>
      </w:r>
    </w:p>
    <w:p w14:paraId="6254BDB6" w14:textId="2C27E7FA" w:rsidR="000301E9" w:rsidRPr="000301E9" w:rsidRDefault="00F26D1E" w:rsidP="00087376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ca-ES" w:eastAsia="es-ES"/>
        </w:rPr>
      </w:pPr>
      <w:r w:rsidRPr="000301E9">
        <w:rPr>
          <w:rFonts w:ascii="Arial" w:eastAsia="Times New Roman" w:hAnsi="Arial" w:cs="Arial"/>
          <w:b/>
          <w:bCs/>
          <w:sz w:val="20"/>
          <w:szCs w:val="20"/>
          <w:lang w:val="ca-ES" w:eastAsia="es-ES"/>
        </w:rPr>
        <w:t>Article 1</w:t>
      </w:r>
      <w:r w:rsidR="00087376">
        <w:rPr>
          <w:rFonts w:ascii="Arial" w:eastAsia="Times New Roman" w:hAnsi="Arial" w:cs="Arial"/>
          <w:b/>
          <w:bCs/>
          <w:sz w:val="20"/>
          <w:szCs w:val="20"/>
          <w:lang w:val="ca-ES" w:eastAsia="es-ES"/>
        </w:rPr>
        <w:t>7</w:t>
      </w:r>
      <w:r w:rsidRPr="000301E9">
        <w:rPr>
          <w:rFonts w:ascii="Arial" w:eastAsia="Times New Roman" w:hAnsi="Arial" w:cs="Arial"/>
          <w:b/>
          <w:bCs/>
          <w:sz w:val="20"/>
          <w:szCs w:val="20"/>
          <w:lang w:val="ca-ES" w:eastAsia="es-ES"/>
        </w:rPr>
        <w:t xml:space="preserve">. Ús </w:t>
      </w:r>
      <w:r w:rsidR="000301E9">
        <w:rPr>
          <w:rFonts w:ascii="Arial" w:eastAsia="Times New Roman" w:hAnsi="Arial" w:cs="Arial"/>
          <w:b/>
          <w:bCs/>
          <w:sz w:val="20"/>
          <w:szCs w:val="20"/>
          <w:lang w:val="ca-ES" w:eastAsia="es-ES"/>
        </w:rPr>
        <w:t xml:space="preserve">obligatori </w:t>
      </w:r>
      <w:r w:rsidR="00087376">
        <w:rPr>
          <w:rFonts w:ascii="Arial" w:eastAsia="Times New Roman" w:hAnsi="Arial" w:cs="Arial"/>
          <w:b/>
          <w:bCs/>
          <w:sz w:val="20"/>
          <w:szCs w:val="20"/>
          <w:lang w:val="ca-ES" w:eastAsia="es-ES"/>
        </w:rPr>
        <w:t xml:space="preserve">de mitjans electrònics </w:t>
      </w:r>
      <w:r w:rsidR="000301E9">
        <w:rPr>
          <w:rFonts w:ascii="Arial" w:eastAsia="Times New Roman" w:hAnsi="Arial" w:cs="Arial"/>
          <w:b/>
          <w:bCs/>
          <w:sz w:val="20"/>
          <w:szCs w:val="20"/>
          <w:lang w:val="ca-ES" w:eastAsia="es-ES"/>
        </w:rPr>
        <w:t>per les relacions</w:t>
      </w:r>
      <w:r w:rsidRPr="000301E9">
        <w:rPr>
          <w:rFonts w:ascii="Arial" w:eastAsia="Times New Roman" w:hAnsi="Arial" w:cs="Arial"/>
          <w:b/>
          <w:bCs/>
          <w:sz w:val="20"/>
          <w:szCs w:val="20"/>
          <w:lang w:val="ca-ES" w:eastAsia="es-ES"/>
        </w:rPr>
        <w:t xml:space="preserve"> amb </w:t>
      </w:r>
      <w:r w:rsidR="000301E9">
        <w:rPr>
          <w:rFonts w:ascii="Arial" w:eastAsia="Times New Roman" w:hAnsi="Arial" w:cs="Arial"/>
          <w:b/>
          <w:bCs/>
          <w:sz w:val="20"/>
          <w:szCs w:val="20"/>
          <w:lang w:val="ca-ES" w:eastAsia="es-ES"/>
        </w:rPr>
        <w:t>altres</w:t>
      </w:r>
      <w:r w:rsidRPr="000301E9">
        <w:rPr>
          <w:rFonts w:ascii="Arial" w:eastAsia="Times New Roman" w:hAnsi="Arial" w:cs="Arial"/>
          <w:b/>
          <w:bCs/>
          <w:sz w:val="20"/>
          <w:szCs w:val="20"/>
          <w:lang w:val="ca-ES" w:eastAsia="es-ES"/>
        </w:rPr>
        <w:t xml:space="preserve"> administracions i altres organismes o entitats</w:t>
      </w:r>
      <w:r w:rsidR="000301E9">
        <w:rPr>
          <w:rFonts w:ascii="Arial" w:eastAsia="Times New Roman" w:hAnsi="Arial" w:cs="Arial"/>
          <w:b/>
          <w:bCs/>
          <w:sz w:val="20"/>
          <w:szCs w:val="20"/>
          <w:lang w:val="ca-ES" w:eastAsia="es-ES"/>
        </w:rPr>
        <w:t xml:space="preserve"> del Sector Públic</w:t>
      </w:r>
    </w:p>
    <w:p w14:paraId="3445129E" w14:textId="22EA3050" w:rsidR="000301E9" w:rsidRDefault="00F26D1E" w:rsidP="0008737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ca-ES" w:eastAsia="es-ES"/>
        </w:rPr>
      </w:pPr>
      <w:r w:rsidRPr="00F26D1E">
        <w:rPr>
          <w:rFonts w:ascii="Arial" w:eastAsia="Times New Roman" w:hAnsi="Arial" w:cs="Arial"/>
          <w:sz w:val="20"/>
          <w:szCs w:val="20"/>
          <w:lang w:val="ca-ES" w:eastAsia="es-ES"/>
        </w:rPr>
        <w:t xml:space="preserve">Les notificacions, comunicacions i escrits, que l’Ajuntament practiqui a altres administracions públiques i altres entitats del sector públic, </w:t>
      </w:r>
      <w:r w:rsidR="000301E9">
        <w:rPr>
          <w:rFonts w:ascii="Arial" w:eastAsia="Times New Roman" w:hAnsi="Arial" w:cs="Arial"/>
          <w:sz w:val="20"/>
          <w:szCs w:val="20"/>
          <w:lang w:val="ca-ES" w:eastAsia="es-ES"/>
        </w:rPr>
        <w:t>es portaran a terme per</w:t>
      </w:r>
      <w:r w:rsidRPr="00F26D1E">
        <w:rPr>
          <w:rFonts w:ascii="Arial" w:eastAsia="Times New Roman" w:hAnsi="Arial" w:cs="Arial"/>
          <w:sz w:val="20"/>
          <w:szCs w:val="20"/>
          <w:lang w:val="ca-ES" w:eastAsia="es-ES"/>
        </w:rPr>
        <w:t xml:space="preserve"> mitjans electrònics, </w:t>
      </w:r>
      <w:r w:rsidR="000301E9">
        <w:rPr>
          <w:rFonts w:ascii="Arial" w:eastAsia="Times New Roman" w:hAnsi="Arial" w:cs="Arial"/>
          <w:sz w:val="20"/>
          <w:szCs w:val="20"/>
          <w:lang w:val="ca-ES" w:eastAsia="es-ES"/>
        </w:rPr>
        <w:t>tal i com</w:t>
      </w:r>
      <w:r w:rsidRPr="00F26D1E">
        <w:rPr>
          <w:rFonts w:ascii="Arial" w:eastAsia="Times New Roman" w:hAnsi="Arial" w:cs="Arial"/>
          <w:sz w:val="20"/>
          <w:szCs w:val="20"/>
          <w:lang w:val="ca-ES" w:eastAsia="es-ES"/>
        </w:rPr>
        <w:t xml:space="preserve"> assenyala la normativa vigent.</w:t>
      </w:r>
    </w:p>
    <w:p w14:paraId="78CEA8C5" w14:textId="69E84535" w:rsidR="000301E9" w:rsidRPr="000301E9" w:rsidRDefault="00F26D1E" w:rsidP="00087376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ca-ES" w:eastAsia="es-ES"/>
        </w:rPr>
      </w:pPr>
      <w:r w:rsidRPr="000301E9">
        <w:rPr>
          <w:rFonts w:ascii="Arial" w:eastAsia="Times New Roman" w:hAnsi="Arial" w:cs="Arial"/>
          <w:b/>
          <w:bCs/>
          <w:sz w:val="20"/>
          <w:szCs w:val="20"/>
          <w:lang w:val="ca-ES" w:eastAsia="es-ES"/>
        </w:rPr>
        <w:t>Article 1</w:t>
      </w:r>
      <w:r w:rsidR="00087376">
        <w:rPr>
          <w:rFonts w:ascii="Arial" w:eastAsia="Times New Roman" w:hAnsi="Arial" w:cs="Arial"/>
          <w:b/>
          <w:bCs/>
          <w:sz w:val="20"/>
          <w:szCs w:val="20"/>
          <w:lang w:val="ca-ES" w:eastAsia="es-ES"/>
        </w:rPr>
        <w:t>8</w:t>
      </w:r>
      <w:r w:rsidRPr="000301E9">
        <w:rPr>
          <w:rFonts w:ascii="Arial" w:eastAsia="Times New Roman" w:hAnsi="Arial" w:cs="Arial"/>
          <w:b/>
          <w:bCs/>
          <w:sz w:val="20"/>
          <w:szCs w:val="20"/>
          <w:lang w:val="ca-ES" w:eastAsia="es-ES"/>
        </w:rPr>
        <w:t>. Recepció de notificacions electròniques per part de l’Ajuntament</w:t>
      </w:r>
    </w:p>
    <w:p w14:paraId="651C0846" w14:textId="29B560DA" w:rsidR="000301E9" w:rsidRDefault="00F26D1E" w:rsidP="0008737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ca-ES" w:eastAsia="es-ES"/>
        </w:rPr>
      </w:pPr>
      <w:r w:rsidRPr="00F26D1E">
        <w:rPr>
          <w:rFonts w:ascii="Arial" w:eastAsia="Times New Roman" w:hAnsi="Arial" w:cs="Arial"/>
          <w:sz w:val="20"/>
          <w:szCs w:val="20"/>
          <w:lang w:val="ca-ES" w:eastAsia="es-ES"/>
        </w:rPr>
        <w:t>A efectes de la recepció de notificacions i comunicacions telemàtiques de les Administracions públiques i, en general de les entitats que formen el sector públic, es tindrà com a mitj</w:t>
      </w:r>
      <w:r w:rsidR="00087376">
        <w:rPr>
          <w:rFonts w:ascii="Arial" w:eastAsia="Times New Roman" w:hAnsi="Arial" w:cs="Arial"/>
          <w:sz w:val="20"/>
          <w:szCs w:val="20"/>
          <w:lang w:val="ca-ES" w:eastAsia="es-ES"/>
        </w:rPr>
        <w:t>à</w:t>
      </w:r>
      <w:r w:rsidRPr="00F26D1E">
        <w:rPr>
          <w:rFonts w:ascii="Arial" w:eastAsia="Times New Roman" w:hAnsi="Arial" w:cs="Arial"/>
          <w:sz w:val="20"/>
          <w:szCs w:val="20"/>
          <w:lang w:val="ca-ES" w:eastAsia="es-ES"/>
        </w:rPr>
        <w:t xml:space="preserve"> preferent els sistemes d’intercanvi d’informació telemàtica automatitzada entre l’Ajuntament i les administracions o entitats públiques.</w:t>
      </w:r>
    </w:p>
    <w:p w14:paraId="641A5DC2" w14:textId="29CAFBA5" w:rsidR="008B3658" w:rsidRPr="008B3658" w:rsidRDefault="00F26D1E" w:rsidP="00087376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ca-ES" w:eastAsia="es-ES"/>
        </w:rPr>
      </w:pPr>
      <w:r w:rsidRPr="008B3658">
        <w:rPr>
          <w:rFonts w:ascii="Arial" w:eastAsia="Times New Roman" w:hAnsi="Arial" w:cs="Arial"/>
          <w:b/>
          <w:bCs/>
          <w:sz w:val="20"/>
          <w:szCs w:val="20"/>
          <w:lang w:val="ca-ES" w:eastAsia="es-ES"/>
        </w:rPr>
        <w:t>DISPOSICIÓ FINAL</w:t>
      </w:r>
    </w:p>
    <w:p w14:paraId="4338B3EC" w14:textId="46451A9A" w:rsidR="008B3658" w:rsidRPr="008B3658" w:rsidRDefault="00F26D1E" w:rsidP="00087376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ca-ES" w:eastAsia="es-ES"/>
        </w:rPr>
      </w:pPr>
      <w:r w:rsidRPr="008B3658">
        <w:rPr>
          <w:rFonts w:ascii="Arial" w:eastAsia="Times New Roman" w:hAnsi="Arial" w:cs="Arial"/>
          <w:b/>
          <w:bCs/>
          <w:sz w:val="20"/>
          <w:szCs w:val="20"/>
          <w:lang w:val="ca-ES" w:eastAsia="es-ES"/>
        </w:rPr>
        <w:t>Primera. Desenvolupament i execució del Reglament</w:t>
      </w:r>
    </w:p>
    <w:p w14:paraId="3ACAA75B" w14:textId="37B20363" w:rsidR="008B3658" w:rsidRDefault="00F26D1E" w:rsidP="0008737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ca-ES" w:eastAsia="es-ES"/>
        </w:rPr>
      </w:pPr>
      <w:r w:rsidRPr="00F26D1E">
        <w:rPr>
          <w:rFonts w:ascii="Arial" w:eastAsia="Times New Roman" w:hAnsi="Arial" w:cs="Arial"/>
          <w:sz w:val="20"/>
          <w:szCs w:val="20"/>
          <w:lang w:val="ca-ES" w:eastAsia="es-ES"/>
        </w:rPr>
        <w:lastRenderedPageBreak/>
        <w:t>Es faculta a L’Alcalde-President per a dictar les disposicions que siguin procedents per al desenvolupament i execució de les previsions d’aquest Reglament, sense perjudici de les delegacions que hi pugui fer.</w:t>
      </w:r>
    </w:p>
    <w:p w14:paraId="428D097E" w14:textId="77777777" w:rsidR="008B3658" w:rsidRPr="008B3658" w:rsidRDefault="00F26D1E" w:rsidP="00087376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ca-ES" w:eastAsia="es-ES"/>
        </w:rPr>
      </w:pPr>
      <w:r w:rsidRPr="008B3658">
        <w:rPr>
          <w:rFonts w:ascii="Arial" w:eastAsia="Times New Roman" w:hAnsi="Arial" w:cs="Arial"/>
          <w:b/>
          <w:bCs/>
          <w:sz w:val="20"/>
          <w:szCs w:val="20"/>
          <w:lang w:val="ca-ES" w:eastAsia="es-ES"/>
        </w:rPr>
        <w:t>Segona. Entrada en vigor</w:t>
      </w:r>
    </w:p>
    <w:p w14:paraId="74E6217E" w14:textId="790FA9D4" w:rsidR="00072B32" w:rsidRPr="00F26D1E" w:rsidRDefault="00F26D1E" w:rsidP="00087376">
      <w:pPr>
        <w:spacing w:after="0" w:line="360" w:lineRule="auto"/>
        <w:jc w:val="both"/>
        <w:rPr>
          <w:sz w:val="20"/>
          <w:szCs w:val="20"/>
          <w:lang w:val="ca-ES"/>
        </w:rPr>
      </w:pPr>
      <w:r w:rsidRPr="00F26D1E">
        <w:rPr>
          <w:rFonts w:ascii="Arial" w:eastAsia="Times New Roman" w:hAnsi="Arial" w:cs="Arial"/>
          <w:sz w:val="20"/>
          <w:szCs w:val="20"/>
          <w:lang w:val="ca-ES" w:eastAsia="es-ES"/>
        </w:rPr>
        <w:t>Aquest Reglament entra en vigor l’endemà de la publicació del text íntegre en el Butlletí Oficial de la Província i regirà de forma indefinida fins que quedi derogat o modificat.</w:t>
      </w:r>
    </w:p>
    <w:sectPr w:rsidR="00072B32" w:rsidRPr="00F26D1E"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9F96BF" w14:textId="77777777" w:rsidR="006F559C" w:rsidRDefault="006F559C" w:rsidP="00087376">
      <w:pPr>
        <w:spacing w:after="0" w:line="240" w:lineRule="auto"/>
      </w:pPr>
      <w:r>
        <w:separator/>
      </w:r>
    </w:p>
  </w:endnote>
  <w:endnote w:type="continuationSeparator" w:id="0">
    <w:p w14:paraId="173825F3" w14:textId="77777777" w:rsidR="006F559C" w:rsidRDefault="006F559C" w:rsidP="00087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5AA1E3" w14:textId="593611FF" w:rsidR="00087376" w:rsidRDefault="00087376">
    <w:pPr>
      <w:pStyle w:val="Piedepgina"/>
    </w:pP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 w:rsidR="00F06700">
      <w:rPr>
        <w:noProof/>
      </w:rPr>
      <w:t>6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36B6E3" w14:textId="77777777" w:rsidR="006F559C" w:rsidRDefault="006F559C" w:rsidP="00087376">
      <w:pPr>
        <w:spacing w:after="0" w:line="240" w:lineRule="auto"/>
      </w:pPr>
      <w:r>
        <w:separator/>
      </w:r>
    </w:p>
  </w:footnote>
  <w:footnote w:type="continuationSeparator" w:id="0">
    <w:p w14:paraId="78D422A4" w14:textId="77777777" w:rsidR="006F559C" w:rsidRDefault="006F559C" w:rsidP="000873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3F6E83"/>
    <w:multiLevelType w:val="hybridMultilevel"/>
    <w:tmpl w:val="8AFA33C2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31260E"/>
    <w:multiLevelType w:val="hybridMultilevel"/>
    <w:tmpl w:val="0E0E8A4A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D1E"/>
    <w:rsid w:val="000118A8"/>
    <w:rsid w:val="000301E9"/>
    <w:rsid w:val="00072B32"/>
    <w:rsid w:val="00087376"/>
    <w:rsid w:val="001F303E"/>
    <w:rsid w:val="002A70B4"/>
    <w:rsid w:val="003B1B39"/>
    <w:rsid w:val="003E043A"/>
    <w:rsid w:val="00476024"/>
    <w:rsid w:val="006F559C"/>
    <w:rsid w:val="006F5A3D"/>
    <w:rsid w:val="007A499A"/>
    <w:rsid w:val="008B3658"/>
    <w:rsid w:val="00C024A5"/>
    <w:rsid w:val="00CE78FE"/>
    <w:rsid w:val="00DB0FEA"/>
    <w:rsid w:val="00DC6D66"/>
    <w:rsid w:val="00F06700"/>
    <w:rsid w:val="00F12DCA"/>
    <w:rsid w:val="00F26D1E"/>
    <w:rsid w:val="00F62FC8"/>
    <w:rsid w:val="00F64BD2"/>
    <w:rsid w:val="00FF3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666CE"/>
  <w15:chartTrackingRefBased/>
  <w15:docId w15:val="{BC56EC0C-6DCC-4E4D-9F47-8244DC768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B365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873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87376"/>
  </w:style>
  <w:style w:type="paragraph" w:styleId="Piedepgina">
    <w:name w:val="footer"/>
    <w:basedOn w:val="Normal"/>
    <w:link w:val="PiedepginaCar"/>
    <w:uiPriority w:val="99"/>
    <w:unhideWhenUsed/>
    <w:rsid w:val="000873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7376"/>
  </w:style>
  <w:style w:type="character" w:styleId="Hipervnculo">
    <w:name w:val="Hyperlink"/>
    <w:basedOn w:val="Fuentedeprrafopredeter"/>
    <w:uiPriority w:val="99"/>
    <w:unhideWhenUsed/>
    <w:rsid w:val="006F5A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2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dadebera.eadministracio.cat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https://rodadebera.eadministracio.ca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tauler.seu.cat/inici.do?idens=4313100000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0FC9D8EE75C8E4D87BE1333FE8D9354" ma:contentTypeVersion="10" ma:contentTypeDescription="Crear nuevo documento." ma:contentTypeScope="" ma:versionID="4fd8616f1ed4dd42b9bf0d5ea89ddfa7">
  <xsd:schema xmlns:xsd="http://www.w3.org/2001/XMLSchema" xmlns:xs="http://www.w3.org/2001/XMLSchema" xmlns:p="http://schemas.microsoft.com/office/2006/metadata/properties" xmlns:ns2="2e247464-8c16-43ac-adb8-a32067235013" xmlns:ns3="1aa780c0-c1f4-4f1e-8b0f-2ea1fa5d6cdb" targetNamespace="http://schemas.microsoft.com/office/2006/metadata/properties" ma:root="true" ma:fieldsID="1f13162b6061602c2c0f93f7febec079" ns2:_="" ns3:_="">
    <xsd:import namespace="2e247464-8c16-43ac-adb8-a32067235013"/>
    <xsd:import namespace="1aa780c0-c1f4-4f1e-8b0f-2ea1fa5d6cd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2:SharedWithDetail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247464-8c16-43ac-adb8-a3206723501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780c0-c1f4-4f1e-8b0f-2ea1fa5d6c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3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C445548-C2B4-4F32-92CF-5712746F5B18}"/>
</file>

<file path=customXml/itemProps2.xml><?xml version="1.0" encoding="utf-8"?>
<ds:datastoreItem xmlns:ds="http://schemas.openxmlformats.org/officeDocument/2006/customXml" ds:itemID="{EAF831BC-0D8D-40F5-ABD3-1D6D6853BCFA}"/>
</file>

<file path=customXml/itemProps3.xml><?xml version="1.0" encoding="utf-8"?>
<ds:datastoreItem xmlns:ds="http://schemas.openxmlformats.org/officeDocument/2006/customXml" ds:itemID="{E9877711-835D-4B4E-A8CE-677D99855DB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6</Pages>
  <Words>2236</Words>
  <Characters>12748</Characters>
  <Application>Microsoft Office Word</Application>
  <DocSecurity>0</DocSecurity>
  <Lines>106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esPublico</Company>
  <LinksUpToDate>false</LinksUpToDate>
  <CharactersWithSpaces>14955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Chalé Sal-lari</dc:creator>
  <cp:keywords/>
  <dc:description/>
  <cp:lastModifiedBy>Xavier Àvila Folch</cp:lastModifiedBy>
  <cp:revision>6</cp:revision>
  <dcterms:created xsi:type="dcterms:W3CDTF">2021-03-10T08:32:00Z</dcterms:created>
  <dcterms:modified xsi:type="dcterms:W3CDTF">2021-03-10T09:02:00Z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0x010100D0FC9D8EE75C8E4D87BE1333FE8D9354</vt:lpwstr>
  </property>
</Properties>
</file>